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8C0" w:rsidRPr="00616801" w:rsidRDefault="004F08C0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  <w:r w:rsidRPr="00616801">
        <w:rPr>
          <w:rFonts w:asciiTheme="minorHAnsi" w:hAnsiTheme="minorHAns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FEA2CC9" wp14:editId="05C510F6">
            <wp:simplePos x="0" y="0"/>
            <wp:positionH relativeFrom="page">
              <wp:posOffset>381000</wp:posOffset>
            </wp:positionH>
            <wp:positionV relativeFrom="page">
              <wp:posOffset>251460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2A29" w:rsidRPr="00616801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 xml:space="preserve">  </w:t>
      </w:r>
      <w:r w:rsidRPr="00616801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OGŁOSZENIE</w:t>
      </w:r>
    </w:p>
    <w:p w:rsidR="004F08C0" w:rsidRPr="00616801" w:rsidRDefault="004F08C0" w:rsidP="00C33040">
      <w:pPr>
        <w:ind w:left="72" w:right="1415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  <w:r w:rsidRPr="00616801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Enea Połaniec S.A.</w:t>
      </w:r>
    </w:p>
    <w:p w:rsidR="00297D71" w:rsidRPr="00616801" w:rsidRDefault="004F08C0" w:rsidP="00526E8A">
      <w:pPr>
        <w:ind w:left="72" w:right="1415" w:hanging="248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616801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ogłasza</w:t>
      </w:r>
      <w:r w:rsidRPr="00616801">
        <w:rPr>
          <w:rFonts w:asciiTheme="minorHAnsi" w:hAnsiTheme="minorHAnsi"/>
          <w:b/>
          <w:color w:val="000000" w:themeColor="text1"/>
          <w:sz w:val="22"/>
          <w:szCs w:val="22"/>
        </w:rPr>
        <w:t xml:space="preserve"> przetarg </w:t>
      </w:r>
      <w:r w:rsidR="0059719C" w:rsidRPr="00616801">
        <w:rPr>
          <w:rFonts w:asciiTheme="minorHAnsi" w:hAnsiTheme="minorHAnsi"/>
          <w:b/>
          <w:color w:val="000000" w:themeColor="text1"/>
          <w:sz w:val="22"/>
          <w:szCs w:val="22"/>
        </w:rPr>
        <w:t>niepubliczny</w:t>
      </w:r>
    </w:p>
    <w:p w:rsidR="00EE7ABF" w:rsidRPr="00616801" w:rsidRDefault="004F08C0" w:rsidP="00EE7ABF">
      <w:pPr>
        <w:jc w:val="both"/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</w:pPr>
      <w:r w:rsidRPr="00616801">
        <w:rPr>
          <w:rFonts w:asciiTheme="minorHAnsi" w:hAnsiTheme="minorHAnsi"/>
          <w:color w:val="000000" w:themeColor="text1"/>
          <w:sz w:val="22"/>
          <w:szCs w:val="22"/>
        </w:rPr>
        <w:t xml:space="preserve">na </w:t>
      </w:r>
    </w:p>
    <w:p w:rsidR="00F0636A" w:rsidRPr="00616801" w:rsidRDefault="00EE7ABF" w:rsidP="00365F2A">
      <w:pPr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616801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>Wykonanie</w:t>
      </w:r>
      <w:r w:rsidRPr="00616801">
        <w:rPr>
          <w:color w:val="000000" w:themeColor="text1"/>
          <w:u w:val="single"/>
        </w:rPr>
        <w:t xml:space="preserve"> </w:t>
      </w:r>
      <w:r w:rsidR="00E75296" w:rsidRPr="00616801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>koncepcji</w:t>
      </w:r>
      <w:r w:rsidRPr="00616801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 xml:space="preserve"> aranżacji wnętrz  oraz  projektu wykonawczego aranżacji wnętrz na przebudowę  pomieszczeń  zarządu  na  III p w budynku F-12 </w:t>
      </w:r>
    </w:p>
    <w:p w:rsidR="00006F52" w:rsidRPr="00616801" w:rsidRDefault="00973BA0" w:rsidP="001F4CF3">
      <w:pPr>
        <w:spacing w:line="280" w:lineRule="atLeast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616801">
        <w:rPr>
          <w:rFonts w:asciiTheme="minorHAnsi" w:hAnsiTheme="minorHAnsi" w:cstheme="minorHAnsi"/>
          <w:color w:val="000000" w:themeColor="text1"/>
          <w:sz w:val="22"/>
          <w:szCs w:val="22"/>
        </w:rPr>
        <w:t>w Enea Połaniec S.A.</w:t>
      </w:r>
    </w:p>
    <w:p w:rsidR="004F08C0" w:rsidRPr="00616801" w:rsidRDefault="004F08C0" w:rsidP="004F08C0">
      <w:pPr>
        <w:autoSpaceDE w:val="0"/>
        <w:autoSpaceDN w:val="0"/>
        <w:adjustRightInd w:val="0"/>
        <w:spacing w:line="320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616801">
        <w:rPr>
          <w:rFonts w:asciiTheme="minorHAnsi" w:hAnsiTheme="minorHAnsi"/>
          <w:color w:val="000000" w:themeColor="text1"/>
          <w:sz w:val="22"/>
          <w:szCs w:val="22"/>
        </w:rPr>
        <w:t>wg następujących warunków:</w:t>
      </w:r>
    </w:p>
    <w:p w:rsidR="004C09EA" w:rsidRPr="00616801" w:rsidRDefault="004F08C0" w:rsidP="006C62AA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616801">
        <w:rPr>
          <w:rFonts w:asciiTheme="minorHAnsi" w:hAnsiTheme="minorHAnsi" w:cs="Arial"/>
          <w:color w:val="000000" w:themeColor="text1"/>
          <w:sz w:val="22"/>
          <w:szCs w:val="22"/>
        </w:rPr>
        <w:t>Przedmiot zamówienia:</w:t>
      </w:r>
      <w:r w:rsidRPr="00616801">
        <w:rPr>
          <w:rFonts w:asciiTheme="minorHAnsi" w:eastAsia="Times" w:hAnsiTheme="minorHAnsi" w:cs="Arial"/>
          <w:b/>
          <w:bCs/>
          <w:color w:val="000000" w:themeColor="text1"/>
          <w:sz w:val="22"/>
          <w:szCs w:val="22"/>
        </w:rPr>
        <w:t xml:space="preserve"> </w:t>
      </w:r>
    </w:p>
    <w:p w:rsidR="00EE7ABF" w:rsidRPr="00616801" w:rsidRDefault="00EE7ABF" w:rsidP="00EE7ABF">
      <w:pPr>
        <w:pStyle w:val="Akapitzlist"/>
        <w:numPr>
          <w:ilvl w:val="0"/>
          <w:numId w:val="2"/>
        </w:numPr>
        <w:jc w:val="both"/>
        <w:rPr>
          <w:rFonts w:asciiTheme="minorHAnsi" w:hAnsiTheme="minorHAnsi" w:cs="Arial"/>
          <w:color w:val="000000" w:themeColor="text1"/>
        </w:rPr>
      </w:pPr>
      <w:r w:rsidRPr="00616801">
        <w:rPr>
          <w:rFonts w:asciiTheme="minorHAnsi" w:hAnsiTheme="minorHAnsi" w:cs="Arial"/>
          <w:b/>
          <w:color w:val="000000" w:themeColor="text1"/>
          <w:u w:val="single"/>
        </w:rPr>
        <w:t>Wykonanie</w:t>
      </w:r>
      <w:r w:rsidRPr="00616801">
        <w:rPr>
          <w:color w:val="000000" w:themeColor="text1"/>
          <w:u w:val="single"/>
        </w:rPr>
        <w:t xml:space="preserve"> </w:t>
      </w:r>
      <w:r w:rsidR="00E75296" w:rsidRPr="00616801">
        <w:rPr>
          <w:rFonts w:asciiTheme="minorHAnsi" w:hAnsiTheme="minorHAnsi" w:cs="Arial"/>
          <w:b/>
          <w:color w:val="000000" w:themeColor="text1"/>
          <w:u w:val="single"/>
        </w:rPr>
        <w:t>koncepcji</w:t>
      </w:r>
      <w:r w:rsidRPr="00616801">
        <w:rPr>
          <w:rFonts w:asciiTheme="minorHAnsi" w:hAnsiTheme="minorHAnsi" w:cs="Arial"/>
          <w:b/>
          <w:color w:val="000000" w:themeColor="text1"/>
          <w:u w:val="single"/>
        </w:rPr>
        <w:t xml:space="preserve"> aranżacji wnętrz  oraz  projektu wykonawczego aranżacji wnętrz na przebudowę  pomieszczeń  zarządu  na  III p w budynku F-12 w Enea Połaniec S.A.   </w:t>
      </w:r>
    </w:p>
    <w:p w:rsidR="00AF0012" w:rsidRPr="00616801" w:rsidRDefault="00AF0012" w:rsidP="00E619B4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616801">
        <w:rPr>
          <w:rFonts w:asciiTheme="minorHAnsi" w:hAnsiTheme="minorHAnsi"/>
          <w:color w:val="000000" w:themeColor="text1"/>
          <w:sz w:val="22"/>
          <w:szCs w:val="22"/>
        </w:rPr>
        <w:t>Szczegółowy zakres Usł</w:t>
      </w:r>
      <w:r w:rsidR="008F5F73" w:rsidRPr="00616801">
        <w:rPr>
          <w:rFonts w:asciiTheme="minorHAnsi" w:hAnsiTheme="minorHAnsi"/>
          <w:color w:val="000000" w:themeColor="text1"/>
          <w:sz w:val="22"/>
          <w:szCs w:val="22"/>
        </w:rPr>
        <w:t xml:space="preserve">ug Określa SIWZ </w:t>
      </w:r>
      <w:r w:rsidR="007A09A9" w:rsidRPr="00616801">
        <w:rPr>
          <w:rFonts w:asciiTheme="minorHAnsi" w:hAnsiTheme="minorHAnsi"/>
          <w:color w:val="000000" w:themeColor="text1"/>
          <w:sz w:val="22"/>
          <w:szCs w:val="22"/>
        </w:rPr>
        <w:t xml:space="preserve">stanowiący </w:t>
      </w:r>
      <w:r w:rsidRPr="00616801">
        <w:rPr>
          <w:rFonts w:asciiTheme="minorHAnsi" w:hAnsiTheme="minorHAnsi"/>
          <w:color w:val="000000" w:themeColor="text1"/>
          <w:sz w:val="22"/>
          <w:szCs w:val="22"/>
        </w:rPr>
        <w:t>Zał</w:t>
      </w:r>
      <w:r w:rsidR="00D57AC2" w:rsidRPr="00616801">
        <w:rPr>
          <w:rFonts w:asciiTheme="minorHAnsi" w:hAnsiTheme="minorHAnsi"/>
          <w:color w:val="000000" w:themeColor="text1"/>
          <w:sz w:val="22"/>
          <w:szCs w:val="22"/>
        </w:rPr>
        <w:t>ą</w:t>
      </w:r>
      <w:r w:rsidR="007A09A9" w:rsidRPr="00616801">
        <w:rPr>
          <w:rFonts w:asciiTheme="minorHAnsi" w:hAnsiTheme="minorHAnsi"/>
          <w:color w:val="000000" w:themeColor="text1"/>
          <w:sz w:val="22"/>
          <w:szCs w:val="22"/>
        </w:rPr>
        <w:t xml:space="preserve">cznik nr 2 do </w:t>
      </w:r>
      <w:r w:rsidRPr="00616801">
        <w:rPr>
          <w:rFonts w:asciiTheme="minorHAnsi" w:hAnsiTheme="minorHAnsi"/>
          <w:color w:val="000000" w:themeColor="text1"/>
          <w:sz w:val="22"/>
          <w:szCs w:val="22"/>
        </w:rPr>
        <w:t>ogłoszenia.</w:t>
      </w:r>
    </w:p>
    <w:p w:rsidR="00766808" w:rsidRPr="00616801" w:rsidRDefault="00A72FB0" w:rsidP="001F4CF3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616801">
        <w:rPr>
          <w:rFonts w:asciiTheme="minorHAnsi" w:eastAsia="Calibri" w:hAnsiTheme="minorHAnsi"/>
          <w:color w:val="000000" w:themeColor="text1"/>
          <w:sz w:val="22"/>
          <w:szCs w:val="22"/>
        </w:rPr>
        <w:t>T</w:t>
      </w:r>
      <w:r w:rsidR="00C330C9" w:rsidRPr="00616801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ermin wykonania </w:t>
      </w:r>
      <w:r w:rsidR="006C62AA" w:rsidRPr="00616801">
        <w:rPr>
          <w:rFonts w:asciiTheme="minorHAnsi" w:eastAsia="Calibri" w:hAnsiTheme="minorHAnsi"/>
          <w:color w:val="000000" w:themeColor="text1"/>
          <w:sz w:val="22"/>
          <w:szCs w:val="22"/>
        </w:rPr>
        <w:t>robót/</w:t>
      </w:r>
      <w:r w:rsidR="00C330C9" w:rsidRPr="00616801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usług: </w:t>
      </w:r>
      <w:r w:rsidR="00D879F9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preferowany termin </w:t>
      </w:r>
      <w:r w:rsidR="00C830C1" w:rsidRPr="00616801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 w ciągu </w:t>
      </w:r>
      <w:r w:rsidR="00106A50">
        <w:rPr>
          <w:rFonts w:asciiTheme="minorHAnsi" w:eastAsia="Calibri" w:hAnsiTheme="minorHAnsi"/>
          <w:color w:val="000000" w:themeColor="text1"/>
          <w:sz w:val="22"/>
          <w:szCs w:val="22"/>
        </w:rPr>
        <w:t>8</w:t>
      </w:r>
      <w:r w:rsidR="00C830C1" w:rsidRPr="00616801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 </w:t>
      </w:r>
      <w:r w:rsidR="001C7772" w:rsidRPr="00616801">
        <w:rPr>
          <w:rFonts w:asciiTheme="minorHAnsi" w:eastAsia="Calibri" w:hAnsiTheme="minorHAnsi"/>
          <w:color w:val="000000" w:themeColor="text1"/>
          <w:sz w:val="22"/>
          <w:szCs w:val="22"/>
        </w:rPr>
        <w:t>tygodni</w:t>
      </w:r>
      <w:r w:rsidR="00F0636A" w:rsidRPr="00616801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 od </w:t>
      </w:r>
      <w:r w:rsidR="00D879F9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zawarcia </w:t>
      </w:r>
      <w:r w:rsidR="00F0636A" w:rsidRPr="00616801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 umowy</w:t>
      </w:r>
    </w:p>
    <w:p w:rsidR="003F27B1" w:rsidRPr="00616801" w:rsidRDefault="003F27B1" w:rsidP="001F4CF3">
      <w:pPr>
        <w:pStyle w:val="Nagwek2"/>
        <w:keepNext w:val="0"/>
        <w:keepLines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before="0" w:line="320" w:lineRule="atLeast"/>
        <w:jc w:val="both"/>
        <w:rPr>
          <w:rFonts w:asciiTheme="minorHAnsi" w:eastAsia="Times New Roman" w:hAnsiTheme="minorHAnsi" w:cs="Arial"/>
          <w:color w:val="000000" w:themeColor="text1"/>
          <w:sz w:val="22"/>
          <w:szCs w:val="22"/>
          <w:lang w:val="pl-PL" w:eastAsia="ja-JP"/>
        </w:rPr>
      </w:pPr>
      <w:r w:rsidRPr="00616801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>Zamawiający nie dopuszcza ofert</w:t>
      </w:r>
      <w:r w:rsidR="002C27A2" w:rsidRPr="00616801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 xml:space="preserve"> częściowych  i </w:t>
      </w:r>
      <w:r w:rsidRPr="00616801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 xml:space="preserve"> wariantowych</w:t>
      </w:r>
      <w:r w:rsidR="006C62AA" w:rsidRPr="00616801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>.</w:t>
      </w:r>
    </w:p>
    <w:p w:rsidR="006C62AA" w:rsidRPr="00616801" w:rsidRDefault="006C62AA" w:rsidP="001F4CF3">
      <w:pPr>
        <w:pStyle w:val="Akapitzlist"/>
        <w:numPr>
          <w:ilvl w:val="0"/>
          <w:numId w:val="2"/>
        </w:numPr>
        <w:spacing w:after="0" w:line="320" w:lineRule="atLeast"/>
        <w:rPr>
          <w:rFonts w:asciiTheme="minorHAnsi" w:eastAsia="Times New Roman" w:hAnsiTheme="minorHAnsi"/>
          <w:color w:val="000000" w:themeColor="text1"/>
          <w:lang w:eastAsia="pl-PL"/>
        </w:rPr>
      </w:pPr>
      <w:r w:rsidRPr="00616801">
        <w:rPr>
          <w:rFonts w:asciiTheme="minorHAnsi" w:eastAsia="Times New Roman" w:hAnsiTheme="minorHAnsi"/>
          <w:color w:val="000000" w:themeColor="text1"/>
          <w:lang w:eastAsia="pl-PL"/>
        </w:rPr>
        <w:t>Opis przygotowania oferty.</w:t>
      </w:r>
    </w:p>
    <w:p w:rsidR="006C62AA" w:rsidRPr="00616801" w:rsidRDefault="006C62AA" w:rsidP="001F4CF3">
      <w:pPr>
        <w:pStyle w:val="Akapitzlist"/>
        <w:numPr>
          <w:ilvl w:val="1"/>
          <w:numId w:val="2"/>
        </w:numPr>
        <w:tabs>
          <w:tab w:val="left" w:pos="851"/>
        </w:tabs>
        <w:spacing w:after="0" w:line="320" w:lineRule="atLeast"/>
        <w:rPr>
          <w:rFonts w:asciiTheme="minorHAnsi" w:eastAsia="Times New Roman" w:hAnsiTheme="minorHAnsi"/>
          <w:color w:val="000000" w:themeColor="text1"/>
          <w:lang w:eastAsia="pl-PL"/>
        </w:rPr>
      </w:pPr>
      <w:r w:rsidRPr="00616801">
        <w:rPr>
          <w:rFonts w:asciiTheme="minorHAnsi" w:eastAsia="Times New Roman" w:hAnsiTheme="minorHAnsi"/>
          <w:color w:val="000000" w:themeColor="text1"/>
          <w:lang w:eastAsia="pl-PL"/>
        </w:rPr>
        <w:t>Ofertę należy złożyć na formularzu „oferta” – Załącznik nr 1 do ogłoszenia.</w:t>
      </w:r>
    </w:p>
    <w:p w:rsidR="006C62AA" w:rsidRPr="00616801" w:rsidRDefault="006C62AA" w:rsidP="001F4CF3">
      <w:pPr>
        <w:pStyle w:val="Akapitzlist"/>
        <w:numPr>
          <w:ilvl w:val="1"/>
          <w:numId w:val="2"/>
        </w:numPr>
        <w:tabs>
          <w:tab w:val="left" w:pos="851"/>
        </w:tabs>
        <w:spacing w:after="0" w:line="320" w:lineRule="atLeast"/>
        <w:rPr>
          <w:rFonts w:asciiTheme="minorHAnsi" w:eastAsia="Times New Roman" w:hAnsiTheme="minorHAnsi"/>
          <w:color w:val="000000" w:themeColor="text1"/>
          <w:lang w:eastAsia="pl-PL"/>
        </w:rPr>
      </w:pPr>
      <w:r w:rsidRPr="00616801">
        <w:rPr>
          <w:rFonts w:asciiTheme="minorHAnsi" w:eastAsia="Times New Roman" w:hAnsiTheme="minorHAnsi"/>
          <w:color w:val="000000" w:themeColor="text1"/>
          <w:lang w:eastAsia="pl-PL"/>
        </w:rPr>
        <w:t>Złożona oferta powinna być opatrzona pieczątką firmową oraz podpisana przez podmiot uprawniony do reprezentacji oferenta.</w:t>
      </w:r>
    </w:p>
    <w:p w:rsidR="006C62AA" w:rsidRPr="0068050F" w:rsidRDefault="006C62AA" w:rsidP="001F4CF3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616801">
        <w:rPr>
          <w:rFonts w:asciiTheme="minorHAnsi" w:hAnsiTheme="minorHAnsi"/>
          <w:color w:val="000000" w:themeColor="text1"/>
          <w:sz w:val="22"/>
          <w:szCs w:val="22"/>
        </w:rPr>
        <w:t>Oferty należy złożyć na adres</w:t>
      </w:r>
      <w:r w:rsidRPr="0068050F">
        <w:rPr>
          <w:rFonts w:asciiTheme="minorHAnsi" w:hAnsiTheme="minorHAnsi"/>
          <w:b/>
          <w:color w:val="000000" w:themeColor="text1"/>
          <w:sz w:val="22"/>
          <w:szCs w:val="22"/>
        </w:rPr>
        <w:t>:</w:t>
      </w:r>
      <w:r w:rsidR="00EE7ABF" w:rsidRPr="0068050F">
        <w:rPr>
          <w:rFonts w:asciiTheme="minorHAnsi" w:hAnsiTheme="minorHAnsi"/>
          <w:b/>
          <w:color w:val="000000" w:themeColor="text1"/>
          <w:sz w:val="22"/>
          <w:szCs w:val="22"/>
        </w:rPr>
        <w:t xml:space="preserve"> teresa.wilk@enea.pl</w:t>
      </w:r>
    </w:p>
    <w:p w:rsidR="006C62AA" w:rsidRPr="00616801" w:rsidRDefault="006C62AA" w:rsidP="001F4CF3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616801">
        <w:rPr>
          <w:rFonts w:asciiTheme="minorHAnsi" w:hAnsiTheme="minorHAnsi"/>
          <w:color w:val="000000" w:themeColor="text1"/>
          <w:sz w:val="22"/>
          <w:szCs w:val="22"/>
        </w:rPr>
        <w:t xml:space="preserve">Termin składania ofert: </w:t>
      </w:r>
      <w:r w:rsidR="00616801">
        <w:rPr>
          <w:rFonts w:asciiTheme="minorHAnsi" w:hAnsiTheme="minorHAnsi"/>
          <w:b/>
          <w:color w:val="000000" w:themeColor="text1"/>
          <w:sz w:val="22"/>
          <w:szCs w:val="22"/>
        </w:rPr>
        <w:t>0</w:t>
      </w:r>
      <w:r w:rsidR="0068050F">
        <w:rPr>
          <w:rFonts w:asciiTheme="minorHAnsi" w:hAnsiTheme="minorHAnsi"/>
          <w:b/>
          <w:color w:val="000000" w:themeColor="text1"/>
          <w:sz w:val="22"/>
          <w:szCs w:val="22"/>
        </w:rPr>
        <w:t>4</w:t>
      </w:r>
      <w:r w:rsidR="00B63DD8" w:rsidRPr="00106A50">
        <w:rPr>
          <w:rFonts w:asciiTheme="minorHAnsi" w:hAnsiTheme="minorHAnsi"/>
          <w:b/>
          <w:color w:val="000000" w:themeColor="text1"/>
          <w:sz w:val="22"/>
          <w:szCs w:val="22"/>
        </w:rPr>
        <w:t>.</w:t>
      </w:r>
      <w:r w:rsidR="00616801">
        <w:rPr>
          <w:rFonts w:asciiTheme="minorHAnsi" w:hAnsiTheme="minorHAnsi"/>
          <w:b/>
          <w:color w:val="000000" w:themeColor="text1"/>
          <w:sz w:val="22"/>
          <w:szCs w:val="22"/>
        </w:rPr>
        <w:t>01</w:t>
      </w:r>
      <w:r w:rsidR="00B63DD8" w:rsidRPr="00106A50">
        <w:rPr>
          <w:rFonts w:asciiTheme="minorHAnsi" w:hAnsiTheme="minorHAnsi"/>
          <w:b/>
          <w:color w:val="000000" w:themeColor="text1"/>
          <w:sz w:val="22"/>
          <w:szCs w:val="22"/>
        </w:rPr>
        <w:t>.</w:t>
      </w:r>
      <w:r w:rsidRPr="00616801">
        <w:rPr>
          <w:rFonts w:asciiTheme="minorHAnsi" w:hAnsiTheme="minorHAnsi"/>
          <w:b/>
          <w:color w:val="000000" w:themeColor="text1"/>
          <w:sz w:val="22"/>
          <w:szCs w:val="22"/>
        </w:rPr>
        <w:t xml:space="preserve"> 201</w:t>
      </w:r>
      <w:r w:rsidR="00616801">
        <w:rPr>
          <w:rFonts w:asciiTheme="minorHAnsi" w:hAnsiTheme="minorHAnsi"/>
          <w:b/>
          <w:color w:val="000000" w:themeColor="text1"/>
          <w:sz w:val="22"/>
          <w:szCs w:val="22"/>
        </w:rPr>
        <w:t>9</w:t>
      </w:r>
      <w:r w:rsidRPr="00616801">
        <w:rPr>
          <w:rFonts w:asciiTheme="minorHAnsi" w:hAnsiTheme="minorHAnsi"/>
          <w:b/>
          <w:color w:val="000000" w:themeColor="text1"/>
          <w:sz w:val="22"/>
          <w:szCs w:val="22"/>
        </w:rPr>
        <w:t xml:space="preserve"> r.</w:t>
      </w:r>
      <w:r w:rsidRPr="00616801">
        <w:rPr>
          <w:rFonts w:asciiTheme="minorHAnsi" w:hAnsiTheme="minorHAnsi"/>
          <w:color w:val="000000" w:themeColor="text1"/>
          <w:sz w:val="22"/>
          <w:szCs w:val="22"/>
        </w:rPr>
        <w:t xml:space="preserve"> do god</w:t>
      </w:r>
      <w:r w:rsidR="00B63DD8" w:rsidRPr="00616801">
        <w:rPr>
          <w:rFonts w:asciiTheme="minorHAnsi" w:hAnsiTheme="minorHAnsi"/>
          <w:color w:val="000000" w:themeColor="text1"/>
          <w:sz w:val="22"/>
          <w:szCs w:val="22"/>
        </w:rPr>
        <w:t>z.12</w:t>
      </w:r>
      <w:r w:rsidRPr="00616801">
        <w:rPr>
          <w:rFonts w:asciiTheme="minorHAnsi" w:hAnsiTheme="minorHAnsi"/>
          <w:b/>
          <w:color w:val="000000" w:themeColor="text1"/>
          <w:sz w:val="22"/>
          <w:szCs w:val="22"/>
          <w:vertAlign w:val="superscript"/>
        </w:rPr>
        <w:t xml:space="preserve"> 00</w:t>
      </w:r>
      <w:r w:rsidRPr="00616801">
        <w:rPr>
          <w:rFonts w:asciiTheme="minorHAnsi" w:hAnsiTheme="minorHAnsi"/>
          <w:b/>
          <w:color w:val="000000" w:themeColor="text1"/>
          <w:sz w:val="22"/>
          <w:szCs w:val="22"/>
        </w:rPr>
        <w:t>.</w:t>
      </w:r>
    </w:p>
    <w:p w:rsidR="006C62AA" w:rsidRPr="00616801" w:rsidRDefault="006C62AA" w:rsidP="001F4CF3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616801">
        <w:rPr>
          <w:rFonts w:asciiTheme="minorHAnsi" w:hAnsiTheme="minorHAnsi"/>
          <w:color w:val="000000" w:themeColor="text1"/>
          <w:sz w:val="22"/>
          <w:szCs w:val="22"/>
        </w:rPr>
        <w:t>Ofertę należy umieścić w kopercie zabezpieczając jej nienaruszalność do terminu otwarcia ofert. Koperta powinna być zaadresowana wg poniższego wzoru:</w:t>
      </w:r>
    </w:p>
    <w:p w:rsidR="00C715D2" w:rsidRPr="00616801" w:rsidRDefault="00C715D2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616801">
        <w:rPr>
          <w:rFonts w:asciiTheme="minorHAnsi" w:hAnsiTheme="minorHAnsi" w:cs="Arial"/>
          <w:color w:val="000000" w:themeColor="text1"/>
        </w:rPr>
        <w:t>Oferent ponosi wszelkie koszty związane ze sporządzeniem i przedłożeniem oferty.</w:t>
      </w:r>
    </w:p>
    <w:p w:rsidR="00061286" w:rsidRPr="00616801" w:rsidRDefault="00C715D2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616801">
        <w:rPr>
          <w:rFonts w:asciiTheme="minorHAnsi" w:hAnsiTheme="minorHAnsi" w:cs="Arial"/>
          <w:color w:val="000000" w:themeColor="text1"/>
        </w:rPr>
        <w:t xml:space="preserve">Oferent zobowiązany jest do zachowania </w:t>
      </w:r>
      <w:r w:rsidR="00061286" w:rsidRPr="00616801">
        <w:rPr>
          <w:rFonts w:asciiTheme="minorHAnsi" w:hAnsiTheme="minorHAnsi" w:cs="Arial"/>
          <w:color w:val="000000" w:themeColor="text1"/>
        </w:rPr>
        <w:t>w tajemnicy wszelkich poufnych informacji, które uzyskał od Zamawiającego w trakcie opracowywania oferty.</w:t>
      </w:r>
    </w:p>
    <w:p w:rsidR="00061286" w:rsidRPr="00616801" w:rsidRDefault="00061286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616801">
        <w:rPr>
          <w:rFonts w:asciiTheme="minorHAnsi" w:hAnsiTheme="minorHAnsi" w:cs="Arial"/>
          <w:color w:val="000000" w:themeColor="text1"/>
          <w:lang w:eastAsia="ja-JP"/>
        </w:rPr>
        <w:t>Zamawiający zastrzega sobie prawo do przyjęcia lub odrzucenia oferty w każdym czasie przed przekazaniem zamówienia do realizacji</w:t>
      </w:r>
      <w:r w:rsidR="00A32196" w:rsidRPr="00616801">
        <w:rPr>
          <w:rFonts w:asciiTheme="minorHAnsi" w:hAnsiTheme="minorHAnsi" w:cs="Arial"/>
          <w:color w:val="000000" w:themeColor="text1"/>
          <w:lang w:eastAsia="ja-JP"/>
        </w:rPr>
        <w:t xml:space="preserve"> bez podania uzasadnienia.</w:t>
      </w:r>
      <w:r w:rsidRPr="00616801">
        <w:rPr>
          <w:rFonts w:asciiTheme="minorHAnsi" w:hAnsiTheme="minorHAnsi" w:cs="Arial"/>
          <w:color w:val="000000" w:themeColor="text1"/>
          <w:lang w:eastAsia="ja-JP"/>
        </w:rPr>
        <w:t xml:space="preserve">, </w:t>
      </w:r>
      <w:r w:rsidR="0063782F" w:rsidRPr="00616801">
        <w:rPr>
          <w:rFonts w:asciiTheme="minorHAnsi" w:hAnsiTheme="minorHAnsi" w:cs="Arial"/>
          <w:color w:val="000000" w:themeColor="text1"/>
          <w:lang w:eastAsia="ja-JP"/>
        </w:rPr>
        <w:t>co nie skutkuje żadnym roszczeniami oferenta</w:t>
      </w:r>
      <w:r w:rsidRPr="00616801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D73169" w:rsidRPr="00616801">
        <w:rPr>
          <w:rFonts w:asciiTheme="minorHAnsi" w:hAnsiTheme="minorHAnsi" w:cs="Arial"/>
          <w:color w:val="000000" w:themeColor="text1"/>
          <w:lang w:eastAsia="ja-JP"/>
        </w:rPr>
        <w:t>wobec Z</w:t>
      </w:r>
      <w:r w:rsidR="00A32196" w:rsidRPr="00616801">
        <w:rPr>
          <w:rFonts w:asciiTheme="minorHAnsi" w:hAnsiTheme="minorHAnsi" w:cs="Arial"/>
          <w:color w:val="000000" w:themeColor="text1"/>
          <w:lang w:eastAsia="ja-JP"/>
        </w:rPr>
        <w:t>amawiają</w:t>
      </w:r>
      <w:r w:rsidR="0063782F" w:rsidRPr="00616801">
        <w:rPr>
          <w:rFonts w:asciiTheme="minorHAnsi" w:hAnsiTheme="minorHAnsi" w:cs="Arial"/>
          <w:color w:val="000000" w:themeColor="text1"/>
          <w:lang w:eastAsia="ja-JP"/>
        </w:rPr>
        <w:t>cego</w:t>
      </w:r>
      <w:r w:rsidR="00A32196" w:rsidRPr="00616801">
        <w:rPr>
          <w:rFonts w:asciiTheme="minorHAnsi" w:hAnsiTheme="minorHAnsi" w:cs="Arial"/>
          <w:color w:val="000000" w:themeColor="text1"/>
          <w:lang w:eastAsia="ja-JP"/>
        </w:rPr>
        <w:t>.</w:t>
      </w:r>
    </w:p>
    <w:p w:rsidR="00061286" w:rsidRPr="00616801" w:rsidRDefault="008F5F73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616801">
        <w:rPr>
          <w:rFonts w:asciiTheme="minorHAnsi" w:hAnsiTheme="minorHAnsi" w:cs="Arial"/>
          <w:color w:val="000000" w:themeColor="text1"/>
          <w:lang w:eastAsia="ja-JP"/>
        </w:rPr>
        <w:t>Zamawiający udzieli zamówienia</w:t>
      </w:r>
      <w:r w:rsidR="00D02D12" w:rsidRPr="00616801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D05AFB" w:rsidRPr="00616801">
        <w:rPr>
          <w:rFonts w:asciiTheme="minorHAnsi" w:hAnsiTheme="minorHAnsi" w:cs="Arial"/>
          <w:color w:val="000000" w:themeColor="text1"/>
          <w:lang w:eastAsia="ja-JP"/>
        </w:rPr>
        <w:t>wybranemu oferentowi</w:t>
      </w:r>
      <w:r w:rsidR="00D02D12" w:rsidRPr="00616801">
        <w:rPr>
          <w:rFonts w:asciiTheme="minorHAnsi" w:hAnsiTheme="minorHAnsi" w:cs="Arial"/>
          <w:color w:val="000000" w:themeColor="text1"/>
          <w:lang w:eastAsia="ja-JP"/>
        </w:rPr>
        <w:t>, zgodnie z zapytaniem ofertowym i</w:t>
      </w:r>
      <w:r w:rsidR="00006F52" w:rsidRPr="00616801">
        <w:rPr>
          <w:rFonts w:asciiTheme="minorHAnsi" w:hAnsiTheme="minorHAnsi" w:cs="Arial"/>
          <w:color w:val="000000" w:themeColor="text1"/>
          <w:lang w:eastAsia="ja-JP"/>
        </w:rPr>
        <w:t> </w:t>
      </w:r>
      <w:r w:rsidR="00D02D12" w:rsidRPr="00616801">
        <w:rPr>
          <w:rFonts w:asciiTheme="minorHAnsi" w:hAnsiTheme="minorHAnsi" w:cs="Arial"/>
          <w:color w:val="000000" w:themeColor="text1"/>
          <w:lang w:eastAsia="ja-JP"/>
        </w:rPr>
        <w:t xml:space="preserve">warunkami ustalonymi podczas </w:t>
      </w:r>
      <w:r w:rsidR="00D05AFB" w:rsidRPr="00616801">
        <w:rPr>
          <w:rFonts w:asciiTheme="minorHAnsi" w:hAnsiTheme="minorHAnsi" w:cs="Arial"/>
          <w:color w:val="000000" w:themeColor="text1"/>
          <w:lang w:eastAsia="ja-JP"/>
        </w:rPr>
        <w:t xml:space="preserve">ewentualnych </w:t>
      </w:r>
      <w:r w:rsidR="00D02D12" w:rsidRPr="00616801">
        <w:rPr>
          <w:rFonts w:asciiTheme="minorHAnsi" w:hAnsiTheme="minorHAnsi" w:cs="Arial"/>
          <w:color w:val="000000" w:themeColor="text1"/>
          <w:lang w:eastAsia="ja-JP"/>
        </w:rPr>
        <w:t>negocjacji.</w:t>
      </w:r>
    </w:p>
    <w:p w:rsidR="003F43C1" w:rsidRPr="00616801" w:rsidRDefault="003F43C1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ind w:left="357" w:hanging="357"/>
        <w:contextualSpacing w:val="0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616801">
        <w:rPr>
          <w:rFonts w:asciiTheme="minorHAnsi" w:hAnsiTheme="minorHAnsi" w:cs="Arial"/>
          <w:color w:val="000000" w:themeColor="text1"/>
          <w:lang w:eastAsia="ja-JP"/>
        </w:rPr>
        <w:t>P</w:t>
      </w:r>
      <w:r w:rsidR="007A09A9" w:rsidRPr="00616801">
        <w:rPr>
          <w:rFonts w:asciiTheme="minorHAnsi" w:hAnsiTheme="minorHAnsi" w:cs="Arial"/>
          <w:color w:val="000000" w:themeColor="text1"/>
          <w:lang w:eastAsia="ja-JP"/>
        </w:rPr>
        <w:t>onadto oferta powinna zawierać:</w:t>
      </w:r>
    </w:p>
    <w:p w:rsidR="003F43C1" w:rsidRPr="00616801" w:rsidRDefault="00D54882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61680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Wynagrodzenie ofertowe</w:t>
      </w:r>
      <w:r w:rsidR="00D73169" w:rsidRPr="0061680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</w:t>
      </w:r>
      <w:r w:rsidR="0068050F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ryczałtowe</w:t>
      </w:r>
      <w:r w:rsidR="00D73169" w:rsidRPr="0061680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</w:t>
      </w:r>
    </w:p>
    <w:p w:rsidR="003F43C1" w:rsidRPr="00616801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61680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W</w:t>
      </w:r>
      <w:r w:rsidR="003F43C1" w:rsidRPr="0061680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arunki płatności.</w:t>
      </w:r>
    </w:p>
    <w:p w:rsidR="003F43C1" w:rsidRPr="00616801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61680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T</w:t>
      </w:r>
      <w:r w:rsidR="003F43C1" w:rsidRPr="0061680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ermin</w:t>
      </w:r>
      <w:r w:rsidR="00D54882" w:rsidRPr="0061680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y wykonania,</w:t>
      </w:r>
    </w:p>
    <w:p w:rsidR="003F43C1" w:rsidRPr="00616801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61680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</w:t>
      </w:r>
      <w:r w:rsidR="003F43C1" w:rsidRPr="0061680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kres gwarancji,</w:t>
      </w:r>
    </w:p>
    <w:p w:rsidR="003F43C1" w:rsidRPr="00616801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61680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</w:t>
      </w:r>
      <w:r w:rsidR="003F43C1" w:rsidRPr="0061680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kres ważności</w:t>
      </w:r>
      <w:r w:rsidR="0069621C" w:rsidRPr="0061680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oferty</w:t>
      </w:r>
      <w:r w:rsidR="003F43C1" w:rsidRPr="0061680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,</w:t>
      </w:r>
    </w:p>
    <w:p w:rsidR="00174197" w:rsidRPr="00616801" w:rsidRDefault="00174197" w:rsidP="001F4CF3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Theme="minorHAnsi" w:hAnsiTheme="minorHAnsi"/>
          <w:color w:val="000000" w:themeColor="text1"/>
          <w:sz w:val="22"/>
          <w:szCs w:val="22"/>
        </w:rPr>
      </w:pPr>
      <w:r w:rsidRPr="00616801">
        <w:rPr>
          <w:rFonts w:asciiTheme="minorHAnsi" w:hAnsiTheme="minorHAnsi"/>
          <w:color w:val="000000" w:themeColor="text1"/>
          <w:sz w:val="22"/>
          <w:szCs w:val="22"/>
        </w:rPr>
        <w:t>Potwierdzenie wykonania całego zaplanowanego zakresu zadania,</w:t>
      </w:r>
    </w:p>
    <w:p w:rsidR="00174197" w:rsidRPr="00616801" w:rsidRDefault="00210EE9" w:rsidP="001F4CF3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Theme="minorHAnsi" w:hAnsiTheme="minorHAnsi"/>
          <w:color w:val="000000" w:themeColor="text1"/>
          <w:sz w:val="22"/>
          <w:szCs w:val="22"/>
        </w:rPr>
      </w:pPr>
      <w:r w:rsidRPr="00616801">
        <w:rPr>
          <w:rFonts w:asciiTheme="minorHAnsi" w:hAnsiTheme="minorHAnsi"/>
          <w:color w:val="000000" w:themeColor="text1"/>
          <w:sz w:val="22"/>
          <w:szCs w:val="22"/>
        </w:rPr>
        <w:t xml:space="preserve">Listę wymaganych </w:t>
      </w:r>
      <w:r w:rsidR="00174197" w:rsidRPr="00616801">
        <w:rPr>
          <w:rFonts w:asciiTheme="minorHAnsi" w:hAnsiTheme="minorHAnsi"/>
          <w:color w:val="000000" w:themeColor="text1"/>
          <w:sz w:val="22"/>
          <w:szCs w:val="22"/>
        </w:rPr>
        <w:t>właściwych kwalifikacji oraz uprawnień związanych z całym zakresem przedmiotu zamówienia</w:t>
      </w:r>
      <w:r w:rsidRPr="00616801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174197" w:rsidRPr="00616801" w:rsidRDefault="00174197" w:rsidP="001F4CF3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Theme="minorHAnsi" w:hAnsiTheme="minorHAnsi"/>
          <w:color w:val="000000" w:themeColor="text1"/>
          <w:sz w:val="22"/>
          <w:szCs w:val="22"/>
        </w:rPr>
      </w:pPr>
      <w:r w:rsidRPr="00616801">
        <w:rPr>
          <w:rFonts w:asciiTheme="minorHAnsi" w:hAnsiTheme="minorHAnsi"/>
          <w:color w:val="000000" w:themeColor="text1"/>
          <w:sz w:val="22"/>
          <w:szCs w:val="22"/>
        </w:rPr>
        <w:t>Wskazanie ewentualnych podwykonawców prac, z zakresem tych pozlecanych prac,</w:t>
      </w:r>
    </w:p>
    <w:p w:rsidR="00943817" w:rsidRPr="00616801" w:rsidRDefault="00943817" w:rsidP="00943817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61680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Referencje </w:t>
      </w:r>
      <w:r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zgodnie   z  wymaganiami  określonymi w SIWZ </w:t>
      </w:r>
    </w:p>
    <w:p w:rsidR="003F43C1" w:rsidRPr="00616801" w:rsidRDefault="00D73169" w:rsidP="001F4CF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20" w:lineRule="atLeast"/>
        <w:ind w:left="1134" w:hanging="774"/>
        <w:jc w:val="both"/>
        <w:textAlignment w:val="baseline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616801">
        <w:rPr>
          <w:rFonts w:asciiTheme="minorHAnsi" w:hAnsiTheme="minorHAnsi"/>
          <w:color w:val="000000" w:themeColor="text1"/>
          <w:sz w:val="22"/>
          <w:szCs w:val="22"/>
        </w:rPr>
        <w:t>O</w:t>
      </w:r>
      <w:r w:rsidR="003F43C1" w:rsidRPr="00616801">
        <w:rPr>
          <w:rFonts w:asciiTheme="minorHAnsi" w:hAnsiTheme="minorHAnsi"/>
          <w:color w:val="000000" w:themeColor="text1"/>
          <w:sz w:val="22"/>
          <w:szCs w:val="22"/>
        </w:rPr>
        <w:t>świ</w:t>
      </w:r>
      <w:r w:rsidR="00D668D7" w:rsidRPr="00616801">
        <w:rPr>
          <w:rFonts w:asciiTheme="minorHAnsi" w:hAnsiTheme="minorHAnsi"/>
          <w:color w:val="000000" w:themeColor="text1"/>
          <w:sz w:val="22"/>
          <w:szCs w:val="22"/>
        </w:rPr>
        <w:t>adczenia</w:t>
      </w:r>
      <w:r w:rsidR="00A31C25" w:rsidRPr="00616801">
        <w:rPr>
          <w:rFonts w:asciiTheme="minorHAnsi" w:hAnsiTheme="minorHAnsi"/>
          <w:color w:val="000000" w:themeColor="text1"/>
          <w:sz w:val="22"/>
          <w:szCs w:val="22"/>
        </w:rPr>
        <w:t xml:space="preserve"> określone we wzorze formularza ofertowego, stanowiącego załącznik nr </w:t>
      </w:r>
      <w:r w:rsidR="00D668D7" w:rsidRPr="0061680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:</w:t>
      </w:r>
    </w:p>
    <w:p w:rsidR="007A7109" w:rsidRPr="00616801" w:rsidRDefault="007A7109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616801">
        <w:rPr>
          <w:rFonts w:asciiTheme="minorHAnsi" w:hAnsiTheme="minorHAnsi" w:cs="Arial"/>
          <w:color w:val="000000" w:themeColor="text1"/>
          <w:lang w:eastAsia="ja-JP"/>
        </w:rPr>
        <w:t>Kryteri</w:t>
      </w:r>
      <w:r w:rsidR="001163B6" w:rsidRPr="00616801">
        <w:rPr>
          <w:rFonts w:asciiTheme="minorHAnsi" w:hAnsiTheme="minorHAnsi" w:cs="Arial"/>
          <w:color w:val="000000" w:themeColor="text1"/>
          <w:lang w:eastAsia="ja-JP"/>
        </w:rPr>
        <w:t>a</w:t>
      </w:r>
      <w:r w:rsidRPr="00616801">
        <w:rPr>
          <w:rFonts w:asciiTheme="minorHAnsi" w:hAnsiTheme="minorHAnsi" w:cs="Arial"/>
          <w:color w:val="000000" w:themeColor="text1"/>
          <w:lang w:eastAsia="ja-JP"/>
        </w:rPr>
        <w:t xml:space="preserve"> oceny ofert</w:t>
      </w:r>
      <w:r w:rsidR="001163B6" w:rsidRPr="00616801">
        <w:rPr>
          <w:rFonts w:asciiTheme="minorHAnsi" w:hAnsiTheme="minorHAnsi" w:cs="Arial"/>
          <w:color w:val="000000" w:themeColor="text1"/>
          <w:lang w:eastAsia="ja-JP"/>
        </w:rPr>
        <w:t>:</w:t>
      </w:r>
    </w:p>
    <w:p w:rsidR="007A7109" w:rsidRPr="00616801" w:rsidRDefault="007A7109" w:rsidP="001F4CF3">
      <w:pPr>
        <w:shd w:val="clear" w:color="auto" w:fill="FFFFFF"/>
        <w:spacing w:line="320" w:lineRule="atLeast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16801">
        <w:rPr>
          <w:rFonts w:asciiTheme="minorHAnsi" w:hAnsiTheme="minorHAnsi" w:cs="Arial"/>
          <w:color w:val="000000" w:themeColor="text1"/>
          <w:sz w:val="22"/>
          <w:szCs w:val="22"/>
        </w:rPr>
        <w:t xml:space="preserve">Oferty zostaną ocenione przez Zamawiającego </w:t>
      </w:r>
      <w:r w:rsidR="0069621C" w:rsidRPr="00616801">
        <w:rPr>
          <w:rFonts w:asciiTheme="minorHAnsi" w:hAnsiTheme="minorHAnsi" w:cs="Arial"/>
          <w:color w:val="000000" w:themeColor="text1"/>
          <w:sz w:val="22"/>
          <w:szCs w:val="22"/>
        </w:rPr>
        <w:t>w oparciu o następujące kryterium</w:t>
      </w:r>
      <w:r w:rsidRPr="00616801">
        <w:rPr>
          <w:rFonts w:asciiTheme="minorHAnsi" w:hAnsiTheme="minorHAnsi" w:cs="Arial"/>
          <w:color w:val="000000" w:themeColor="text1"/>
          <w:sz w:val="22"/>
          <w:szCs w:val="22"/>
        </w:rPr>
        <w:t xml:space="preserve"> oceny: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616801" w:rsidRPr="00616801" w:rsidTr="001F4CF3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109" w:rsidRPr="00616801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70" w:right="-71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</w:pPr>
            <w:r w:rsidRPr="00616801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  <w:t>NAZWA KRYTERIUM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109" w:rsidRPr="00616801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  <w:lang w:eastAsia="pl-PL"/>
              </w:rPr>
            </w:pPr>
            <w:r w:rsidRPr="00616801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  <w:t>WAGA (udział procentowy)</w:t>
            </w:r>
          </w:p>
          <w:p w:rsidR="007A7109" w:rsidRPr="00616801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</w:pPr>
            <w:r w:rsidRPr="00616801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  <w:t>(W)</w:t>
            </w:r>
          </w:p>
        </w:tc>
      </w:tr>
      <w:tr w:rsidR="00616801" w:rsidRPr="00616801" w:rsidTr="001F4CF3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754" w:rsidRPr="00616801" w:rsidRDefault="001951D1" w:rsidP="001951D1">
            <w:pPr>
              <w:spacing w:before="120"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1680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K1  -Wynagrodzenie Ofertowe netto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754" w:rsidRPr="00616801" w:rsidRDefault="00F0636A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 w:rsidRPr="00616801">
              <w:rPr>
                <w:rFonts w:asciiTheme="minorHAnsi" w:hAnsiTheme="minorHAnsi" w:cs="Arial"/>
                <w:b/>
                <w:bCs/>
                <w:color w:val="000000" w:themeColor="text1"/>
              </w:rPr>
              <w:t>90</w:t>
            </w:r>
            <w:r w:rsidR="001951D1" w:rsidRPr="00616801">
              <w:rPr>
                <w:rFonts w:asciiTheme="minorHAnsi" w:hAnsiTheme="minorHAnsi" w:cs="Arial"/>
                <w:b/>
                <w:bCs/>
                <w:color w:val="000000" w:themeColor="text1"/>
              </w:rPr>
              <w:t>%</w:t>
            </w:r>
          </w:p>
        </w:tc>
      </w:tr>
      <w:tr w:rsidR="00616801" w:rsidRPr="00616801" w:rsidTr="001F4CF3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3B6" w:rsidRPr="00616801" w:rsidRDefault="001163B6" w:rsidP="001951D1">
            <w:pPr>
              <w:spacing w:before="120"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1680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lastRenderedPageBreak/>
              <w:t>K3- inne kryteria</w:t>
            </w:r>
            <w:r w:rsidR="00F0636A" w:rsidRPr="0061680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- referencje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3B6" w:rsidRPr="00616801" w:rsidRDefault="00F0636A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center"/>
              <w:rPr>
                <w:rFonts w:asciiTheme="minorHAnsi" w:eastAsia="Times New Roman" w:hAnsiTheme="minorHAnsi" w:cs="Arial"/>
                <w:color w:val="000000" w:themeColor="text1"/>
                <w:lang w:eastAsia="pl-PL"/>
              </w:rPr>
            </w:pPr>
            <w:r w:rsidRPr="00616801">
              <w:rPr>
                <w:rFonts w:asciiTheme="minorHAnsi" w:hAnsiTheme="minorHAnsi" w:cs="Arial"/>
                <w:b/>
                <w:bCs/>
                <w:color w:val="000000" w:themeColor="text1"/>
              </w:rPr>
              <w:t>10</w:t>
            </w:r>
            <w:r w:rsidR="001163B6" w:rsidRPr="00616801">
              <w:rPr>
                <w:rFonts w:asciiTheme="minorHAnsi" w:hAnsiTheme="minorHAnsi" w:cs="Arial"/>
                <w:b/>
                <w:bCs/>
                <w:color w:val="000000" w:themeColor="text1"/>
              </w:rPr>
              <w:t>%</w:t>
            </w:r>
          </w:p>
        </w:tc>
      </w:tr>
    </w:tbl>
    <w:p w:rsidR="00D51754" w:rsidRPr="00616801" w:rsidRDefault="0003625D" w:rsidP="007A7109">
      <w:pPr>
        <w:spacing w:line="300" w:lineRule="auto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616801">
        <w:rPr>
          <w:rFonts w:asciiTheme="minorHAnsi" w:hAnsiTheme="minorHAnsi"/>
          <w:b/>
          <w:bCs/>
          <w:color w:val="000000" w:themeColor="text1"/>
          <w:sz w:val="22"/>
          <w:szCs w:val="22"/>
        </w:rPr>
        <w:t>Bilans oceny ofert:  K= K1+K2</w:t>
      </w:r>
    </w:p>
    <w:p w:rsidR="007A7109" w:rsidRPr="00616801" w:rsidRDefault="001163B6" w:rsidP="007A7109">
      <w:pPr>
        <w:spacing w:line="300" w:lineRule="auto"/>
        <w:rPr>
          <w:rFonts w:asciiTheme="minorHAnsi" w:eastAsiaTheme="minorHAnsi" w:hAnsiTheme="minorHAnsi" w:cs="Arial"/>
          <w:b/>
          <w:bCs/>
          <w:color w:val="000000" w:themeColor="text1"/>
          <w:sz w:val="22"/>
          <w:szCs w:val="22"/>
        </w:rPr>
      </w:pPr>
      <w:r w:rsidRPr="00616801">
        <w:rPr>
          <w:rFonts w:asciiTheme="minorHAnsi" w:hAnsiTheme="minorHAnsi"/>
          <w:b/>
          <w:bCs/>
          <w:color w:val="000000" w:themeColor="text1"/>
          <w:sz w:val="22"/>
          <w:szCs w:val="22"/>
        </w:rPr>
        <w:t>K1-</w:t>
      </w:r>
      <w:r w:rsidR="0069621C" w:rsidRPr="00616801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Wynagrodzenie </w:t>
      </w:r>
      <w:r w:rsidR="007A7109" w:rsidRPr="00616801">
        <w:rPr>
          <w:rFonts w:asciiTheme="minorHAnsi" w:hAnsiTheme="minorHAnsi"/>
          <w:b/>
          <w:bCs/>
          <w:color w:val="000000" w:themeColor="text1"/>
          <w:sz w:val="22"/>
          <w:szCs w:val="22"/>
        </w:rPr>
        <w:t>Ofer</w:t>
      </w:r>
      <w:r w:rsidR="0069621C" w:rsidRPr="00616801">
        <w:rPr>
          <w:rFonts w:asciiTheme="minorHAnsi" w:hAnsiTheme="minorHAnsi"/>
          <w:b/>
          <w:bCs/>
          <w:color w:val="000000" w:themeColor="text1"/>
          <w:sz w:val="22"/>
          <w:szCs w:val="22"/>
        </w:rPr>
        <w:t>towe</w:t>
      </w:r>
      <w:r w:rsidR="002A065B" w:rsidRPr="00616801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  <w:r w:rsidR="0069621C" w:rsidRPr="00616801">
        <w:rPr>
          <w:rFonts w:asciiTheme="minorHAnsi" w:hAnsiTheme="minorHAnsi"/>
          <w:b/>
          <w:bCs/>
          <w:color w:val="000000" w:themeColor="text1"/>
          <w:sz w:val="22"/>
          <w:szCs w:val="22"/>
        </w:rPr>
        <w:t>ne</w:t>
      </w:r>
      <w:r w:rsidR="002A065B" w:rsidRPr="00616801">
        <w:rPr>
          <w:rFonts w:asciiTheme="minorHAnsi" w:hAnsiTheme="minorHAnsi"/>
          <w:b/>
          <w:bCs/>
          <w:color w:val="000000" w:themeColor="text1"/>
          <w:sz w:val="22"/>
          <w:szCs w:val="22"/>
        </w:rPr>
        <w:t>tto -</w:t>
      </w:r>
      <w:r w:rsidR="001951D1" w:rsidRPr="00616801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znaczenie (waga) </w:t>
      </w:r>
      <w:r w:rsidR="00102530" w:rsidRPr="00616801">
        <w:rPr>
          <w:rFonts w:asciiTheme="minorHAnsi" w:hAnsiTheme="minorHAnsi"/>
          <w:b/>
          <w:bCs/>
          <w:color w:val="000000" w:themeColor="text1"/>
          <w:sz w:val="22"/>
          <w:szCs w:val="22"/>
        </w:rPr>
        <w:t>/  9</w:t>
      </w:r>
      <w:r w:rsidR="007A7109" w:rsidRPr="00616801">
        <w:rPr>
          <w:rFonts w:asciiTheme="minorHAnsi" w:hAnsiTheme="minorHAnsi"/>
          <w:b/>
          <w:bCs/>
          <w:color w:val="000000" w:themeColor="text1"/>
          <w:sz w:val="22"/>
          <w:szCs w:val="22"/>
        </w:rPr>
        <w:t>0%</w:t>
      </w:r>
      <w:r w:rsidRPr="00616801">
        <w:rPr>
          <w:rFonts w:asciiTheme="minorHAnsi" w:hAnsiTheme="minorHAnsi"/>
          <w:b/>
          <w:bCs/>
          <w:color w:val="000000" w:themeColor="text1"/>
          <w:sz w:val="22"/>
          <w:szCs w:val="22"/>
        </w:rPr>
        <w:t>/</w:t>
      </w:r>
    </w:p>
    <w:p w:rsidR="007A7109" w:rsidRPr="00616801" w:rsidRDefault="0069621C" w:rsidP="007A7109">
      <w:pPr>
        <w:spacing w:line="300" w:lineRule="auto"/>
        <w:ind w:left="720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  <w:r w:rsidRPr="00616801">
        <w:rPr>
          <w:rFonts w:asciiTheme="minorHAnsi" w:hAnsiTheme="minorHAnsi"/>
          <w:color w:val="000000" w:themeColor="text1"/>
          <w:sz w:val="22"/>
          <w:szCs w:val="22"/>
        </w:rPr>
        <w:t>(porównywana będzie Cena ne</w:t>
      </w:r>
      <w:r w:rsidR="007A7109" w:rsidRPr="00616801">
        <w:rPr>
          <w:rFonts w:asciiTheme="minorHAnsi" w:hAnsiTheme="minorHAnsi"/>
          <w:color w:val="000000" w:themeColor="text1"/>
          <w:sz w:val="22"/>
          <w:szCs w:val="22"/>
        </w:rPr>
        <w:t xml:space="preserve">tto </w:t>
      </w:r>
      <w:r w:rsidR="00C330C9" w:rsidRPr="00616801">
        <w:rPr>
          <w:rFonts w:asciiTheme="minorHAnsi" w:hAnsiTheme="minorHAnsi"/>
          <w:color w:val="000000" w:themeColor="text1"/>
          <w:sz w:val="22"/>
          <w:szCs w:val="22"/>
        </w:rPr>
        <w:t xml:space="preserve">  nie </w:t>
      </w:r>
      <w:r w:rsidR="007A7109" w:rsidRPr="00616801">
        <w:rPr>
          <w:rFonts w:asciiTheme="minorHAnsi" w:hAnsiTheme="minorHAnsi"/>
          <w:color w:val="000000" w:themeColor="text1"/>
          <w:sz w:val="22"/>
          <w:szCs w:val="22"/>
        </w:rPr>
        <w:t>zawierająca podatk</w:t>
      </w:r>
      <w:r w:rsidR="00C330C9" w:rsidRPr="00616801">
        <w:rPr>
          <w:rFonts w:asciiTheme="minorHAnsi" w:hAnsiTheme="minorHAnsi"/>
          <w:color w:val="000000" w:themeColor="text1"/>
          <w:sz w:val="22"/>
          <w:szCs w:val="22"/>
        </w:rPr>
        <w:t>u</w:t>
      </w:r>
      <w:r w:rsidR="007A7109" w:rsidRPr="00616801">
        <w:rPr>
          <w:rFonts w:asciiTheme="minorHAnsi" w:hAnsiTheme="minorHAnsi"/>
          <w:color w:val="000000" w:themeColor="text1"/>
          <w:sz w:val="22"/>
          <w:szCs w:val="22"/>
        </w:rPr>
        <w:t xml:space="preserve"> VAT)</w:t>
      </w:r>
    </w:p>
    <w:p w:rsidR="007A7109" w:rsidRPr="00616801" w:rsidRDefault="007A7109" w:rsidP="007A7109">
      <w:pPr>
        <w:spacing w:line="300" w:lineRule="auto"/>
        <w:ind w:left="720"/>
        <w:rPr>
          <w:rFonts w:asciiTheme="minorHAnsi" w:hAnsiTheme="minorHAnsi"/>
          <w:color w:val="000000" w:themeColor="text1"/>
          <w:sz w:val="22"/>
          <w:szCs w:val="22"/>
        </w:rPr>
      </w:pPr>
    </w:p>
    <w:p w:rsidR="007A7109" w:rsidRPr="00616801" w:rsidRDefault="007A7109" w:rsidP="007A7109">
      <w:pPr>
        <w:spacing w:line="300" w:lineRule="auto"/>
        <w:ind w:left="720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m:oMathPara>
        <m:oMath>
          <m:r>
            <w:rPr>
              <w:rFonts w:ascii="Cambria Math" w:hAnsi="Cambria Math"/>
              <w:color w:val="000000" w:themeColor="text1"/>
              <w:sz w:val="22"/>
              <w:szCs w:val="22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Theme="minorHAnsi" w:hAnsi="Cambria Math"/>
                  <w:i/>
                  <w:iCs/>
                  <w:color w:val="000000" w:themeColor="text1"/>
                  <w:sz w:val="22"/>
                  <w:szCs w:val="22"/>
                  <w:shd w:val="clear" w:color="auto" w:fill="D9D9D9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2"/>
                  <w:szCs w:val="22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2"/>
                  <w:szCs w:val="22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color w:val="000000" w:themeColor="text1"/>
              <w:sz w:val="22"/>
              <w:szCs w:val="22"/>
              <w:shd w:val="clear" w:color="auto" w:fill="D9D9D9"/>
            </w:rPr>
            <m:t>90%</m:t>
          </m:r>
        </m:oMath>
      </m:oMathPara>
    </w:p>
    <w:p w:rsidR="007A7109" w:rsidRPr="00616801" w:rsidRDefault="001951D1" w:rsidP="007A7109">
      <w:pPr>
        <w:spacing w:line="300" w:lineRule="auto"/>
        <w:ind w:left="720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616801">
        <w:rPr>
          <w:rFonts w:asciiTheme="minorHAnsi" w:hAnsiTheme="minorHAnsi"/>
          <w:i/>
          <w:iCs/>
          <w:color w:val="000000" w:themeColor="text1"/>
          <w:sz w:val="22"/>
          <w:szCs w:val="22"/>
        </w:rPr>
        <w:t>G</w:t>
      </w:r>
      <w:r w:rsidR="007A7109" w:rsidRPr="00616801">
        <w:rPr>
          <w:rFonts w:asciiTheme="minorHAnsi" w:hAnsiTheme="minorHAnsi"/>
          <w:i/>
          <w:iCs/>
          <w:color w:val="000000" w:themeColor="text1"/>
          <w:sz w:val="22"/>
          <w:szCs w:val="22"/>
        </w:rPr>
        <w:t>dzie</w:t>
      </w:r>
      <w:r w:rsidRPr="00616801">
        <w:rPr>
          <w:rFonts w:asciiTheme="minorHAnsi" w:hAnsiTheme="minorHAnsi"/>
          <w:i/>
          <w:iCs/>
          <w:color w:val="000000" w:themeColor="text1"/>
          <w:sz w:val="22"/>
          <w:szCs w:val="22"/>
        </w:rPr>
        <w:t>:</w:t>
      </w:r>
    </w:p>
    <w:p w:rsidR="007A7109" w:rsidRPr="00616801" w:rsidRDefault="008F5F73" w:rsidP="00724066">
      <w:pPr>
        <w:spacing w:line="300" w:lineRule="auto"/>
        <w:jc w:val="both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616801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Cn – wynagrodzenie </w:t>
      </w:r>
      <w:r w:rsidR="0069621C" w:rsidRPr="00616801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najniższe </w:t>
      </w:r>
      <w:r w:rsidR="007A7109" w:rsidRPr="00616801">
        <w:rPr>
          <w:rFonts w:asciiTheme="minorHAnsi" w:hAnsiTheme="minorHAnsi"/>
          <w:i/>
          <w:iCs/>
          <w:color w:val="000000" w:themeColor="text1"/>
          <w:sz w:val="22"/>
          <w:szCs w:val="22"/>
        </w:rPr>
        <w:t>z ocenianych Ofert/najniższa wartość oferty (</w:t>
      </w:r>
      <w:r w:rsidR="001951D1" w:rsidRPr="00616801">
        <w:rPr>
          <w:rFonts w:asciiTheme="minorHAnsi" w:hAnsiTheme="minorHAnsi"/>
          <w:i/>
          <w:iCs/>
          <w:color w:val="000000" w:themeColor="text1"/>
          <w:sz w:val="22"/>
          <w:szCs w:val="22"/>
        </w:rPr>
        <w:t>netto</w:t>
      </w:r>
      <w:r w:rsidR="007A7109" w:rsidRPr="00616801">
        <w:rPr>
          <w:rFonts w:asciiTheme="minorHAnsi" w:hAnsiTheme="minorHAnsi"/>
          <w:i/>
          <w:iCs/>
          <w:color w:val="000000" w:themeColor="text1"/>
          <w:sz w:val="22"/>
          <w:szCs w:val="22"/>
        </w:rPr>
        <w:t>),</w:t>
      </w:r>
    </w:p>
    <w:p w:rsidR="007A7109" w:rsidRPr="00616801" w:rsidRDefault="007A7109" w:rsidP="007A7109">
      <w:pPr>
        <w:spacing w:line="300" w:lineRule="auto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616801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Co – </w:t>
      </w:r>
      <w:r w:rsidR="0069621C" w:rsidRPr="00616801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wynagrodzenie </w:t>
      </w:r>
      <w:r w:rsidRPr="00616801">
        <w:rPr>
          <w:rFonts w:asciiTheme="minorHAnsi" w:hAnsiTheme="minorHAnsi"/>
          <w:i/>
          <w:iCs/>
          <w:color w:val="000000" w:themeColor="text1"/>
          <w:sz w:val="22"/>
          <w:szCs w:val="22"/>
        </w:rPr>
        <w:t>ocenianej Oferty/wartość ocenianej oferty (</w:t>
      </w:r>
      <w:r w:rsidR="001951D1" w:rsidRPr="00616801">
        <w:rPr>
          <w:rFonts w:asciiTheme="minorHAnsi" w:hAnsiTheme="minorHAnsi"/>
          <w:i/>
          <w:iCs/>
          <w:color w:val="000000" w:themeColor="text1"/>
          <w:sz w:val="22"/>
          <w:szCs w:val="22"/>
        </w:rPr>
        <w:t>nett</w:t>
      </w:r>
      <w:r w:rsidRPr="00616801">
        <w:rPr>
          <w:rFonts w:asciiTheme="minorHAnsi" w:hAnsiTheme="minorHAnsi"/>
          <w:i/>
          <w:iCs/>
          <w:color w:val="000000" w:themeColor="text1"/>
          <w:sz w:val="22"/>
          <w:szCs w:val="22"/>
        </w:rPr>
        <w:t>o).</w:t>
      </w:r>
    </w:p>
    <w:p w:rsidR="001163B6" w:rsidRPr="00616801" w:rsidRDefault="001163B6" w:rsidP="001951D1">
      <w:pPr>
        <w:spacing w:line="300" w:lineRule="auto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:rsidR="001163B6" w:rsidRPr="00616801" w:rsidRDefault="001163B6" w:rsidP="007A7109">
      <w:pPr>
        <w:spacing w:line="300" w:lineRule="auto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</w:p>
    <w:p w:rsidR="001163B6" w:rsidRPr="00616801" w:rsidRDefault="00DB6AD6" w:rsidP="001163B6">
      <w:pPr>
        <w:spacing w:line="300" w:lineRule="auto"/>
        <w:rPr>
          <w:rFonts w:asciiTheme="minorHAnsi" w:eastAsiaTheme="minorHAnsi" w:hAnsiTheme="minorHAnsi" w:cs="Arial"/>
          <w:b/>
          <w:bCs/>
          <w:color w:val="000000" w:themeColor="text1"/>
          <w:sz w:val="22"/>
          <w:szCs w:val="22"/>
        </w:rPr>
      </w:pPr>
      <w:r w:rsidRPr="00616801">
        <w:rPr>
          <w:rFonts w:asciiTheme="minorHAnsi" w:hAnsiTheme="minorHAnsi"/>
          <w:b/>
          <w:bCs/>
          <w:color w:val="000000" w:themeColor="text1"/>
          <w:sz w:val="22"/>
          <w:szCs w:val="22"/>
        </w:rPr>
        <w:t>K2</w:t>
      </w:r>
      <w:r w:rsidR="001163B6" w:rsidRPr="00616801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  <w:r w:rsidRPr="00616801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–Referencje - </w:t>
      </w:r>
      <w:r w:rsidR="001163B6" w:rsidRPr="00616801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(waga) </w:t>
      </w:r>
      <w:r w:rsidR="00102530" w:rsidRPr="00616801">
        <w:rPr>
          <w:rFonts w:asciiTheme="minorHAnsi" w:hAnsiTheme="minorHAnsi"/>
          <w:b/>
          <w:bCs/>
          <w:color w:val="000000" w:themeColor="text1"/>
          <w:sz w:val="22"/>
          <w:szCs w:val="22"/>
        </w:rPr>
        <w:t>/</w:t>
      </w:r>
      <w:r w:rsidR="001163B6" w:rsidRPr="00616801">
        <w:rPr>
          <w:rFonts w:asciiTheme="minorHAnsi" w:hAnsiTheme="minorHAnsi"/>
          <w:b/>
          <w:bCs/>
          <w:color w:val="000000" w:themeColor="text1"/>
          <w:sz w:val="22"/>
          <w:szCs w:val="22"/>
        </w:rPr>
        <w:t>10%/</w:t>
      </w:r>
    </w:p>
    <w:p w:rsidR="001163B6" w:rsidRPr="00616801" w:rsidRDefault="001163B6" w:rsidP="001163B6">
      <w:pPr>
        <w:spacing w:line="300" w:lineRule="auto"/>
        <w:ind w:left="720"/>
        <w:rPr>
          <w:rFonts w:asciiTheme="minorHAnsi" w:hAnsiTheme="minorHAnsi"/>
          <w:color w:val="000000" w:themeColor="text1"/>
          <w:sz w:val="22"/>
          <w:szCs w:val="22"/>
        </w:rPr>
      </w:pPr>
    </w:p>
    <w:p w:rsidR="00DB6AD6" w:rsidRPr="00616801" w:rsidRDefault="00DB6AD6" w:rsidP="00DB6AD6">
      <w:pPr>
        <w:spacing w:line="300" w:lineRule="auto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616801">
        <w:rPr>
          <w:rFonts w:asciiTheme="minorHAnsi" w:hAnsiTheme="minorHAnsi"/>
          <w:i/>
          <w:iCs/>
          <w:color w:val="000000" w:themeColor="text1"/>
          <w:sz w:val="22"/>
          <w:szCs w:val="22"/>
        </w:rPr>
        <w:t>Przedstawione przez   Oferenta   referencje    musi   zawierać się   w przedziale 3  do 5 ( 5% za dodatkową 4  i  5 referencję ) .</w:t>
      </w:r>
    </w:p>
    <w:p w:rsidR="00DB6AD6" w:rsidRPr="00616801" w:rsidRDefault="00DB6AD6" w:rsidP="001163B6">
      <w:pPr>
        <w:spacing w:line="300" w:lineRule="auto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</w:p>
    <w:p w:rsidR="001163B6" w:rsidRPr="00616801" w:rsidRDefault="001163B6" w:rsidP="007A7109">
      <w:pPr>
        <w:spacing w:line="300" w:lineRule="auto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</w:p>
    <w:p w:rsidR="00231D3A" w:rsidRPr="00616801" w:rsidRDefault="004F08C0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b/>
          <w:color w:val="000000" w:themeColor="text1"/>
          <w:lang w:eastAsia="ja-JP"/>
        </w:rPr>
      </w:pPr>
      <w:r w:rsidRPr="00616801">
        <w:rPr>
          <w:rFonts w:asciiTheme="minorHAnsi" w:hAnsiTheme="minorHAnsi" w:cs="Arial"/>
          <w:color w:val="000000" w:themeColor="text1"/>
          <w:lang w:eastAsia="ja-JP"/>
        </w:rPr>
        <w:t>Do oferty należy dołączyć referencje</w:t>
      </w:r>
      <w:r w:rsidR="00742FCF" w:rsidRPr="00616801">
        <w:rPr>
          <w:rFonts w:asciiTheme="minorHAnsi" w:hAnsiTheme="minorHAnsi" w:cs="Arial"/>
          <w:color w:val="000000" w:themeColor="text1"/>
          <w:lang w:eastAsia="ja-JP"/>
        </w:rPr>
        <w:t xml:space="preserve"> określone w Z</w:t>
      </w:r>
      <w:r w:rsidR="00CE107B" w:rsidRPr="00616801">
        <w:rPr>
          <w:rFonts w:asciiTheme="minorHAnsi" w:hAnsiTheme="minorHAnsi" w:cs="Arial"/>
          <w:color w:val="000000" w:themeColor="text1"/>
          <w:lang w:eastAsia="ja-JP"/>
        </w:rPr>
        <w:t>ałączniku nr 1</w:t>
      </w:r>
      <w:r w:rsidR="00C86D18" w:rsidRPr="00616801">
        <w:rPr>
          <w:rFonts w:asciiTheme="minorHAnsi" w:hAnsiTheme="minorHAnsi" w:cs="Arial"/>
          <w:color w:val="000000" w:themeColor="text1"/>
          <w:lang w:eastAsia="ja-JP"/>
        </w:rPr>
        <w:t>,</w:t>
      </w:r>
      <w:r w:rsidRPr="00616801">
        <w:rPr>
          <w:rFonts w:asciiTheme="minorHAnsi" w:hAnsiTheme="minorHAnsi" w:cs="Arial"/>
          <w:color w:val="000000" w:themeColor="text1"/>
          <w:lang w:eastAsia="ja-JP"/>
        </w:rPr>
        <w:t xml:space="preserve"> poświadczone co najmniej</w:t>
      </w:r>
      <w:r w:rsidR="00ED6100" w:rsidRPr="00616801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DB6AD6" w:rsidRPr="00616801">
        <w:rPr>
          <w:rFonts w:asciiTheme="minorHAnsi" w:hAnsiTheme="minorHAnsi" w:cs="Arial"/>
          <w:color w:val="000000" w:themeColor="text1"/>
          <w:lang w:eastAsia="ja-JP"/>
        </w:rPr>
        <w:t xml:space="preserve">3 </w:t>
      </w:r>
      <w:r w:rsidR="00ED6100" w:rsidRPr="00616801">
        <w:rPr>
          <w:rFonts w:asciiTheme="minorHAnsi" w:hAnsiTheme="minorHAnsi" w:cs="Arial"/>
          <w:b/>
          <w:color w:val="000000" w:themeColor="text1"/>
          <w:lang w:eastAsia="ja-JP"/>
        </w:rPr>
        <w:t>listami referencyjnymi</w:t>
      </w:r>
      <w:r w:rsidR="002A065B" w:rsidRPr="00616801">
        <w:rPr>
          <w:rFonts w:asciiTheme="minorHAnsi" w:hAnsiTheme="minorHAnsi" w:cs="Arial"/>
          <w:b/>
          <w:color w:val="000000" w:themeColor="text1"/>
          <w:lang w:eastAsia="ja-JP"/>
        </w:rPr>
        <w:t>.</w:t>
      </w:r>
    </w:p>
    <w:p w:rsidR="00231D3A" w:rsidRPr="00616801" w:rsidRDefault="00B2485F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616801">
        <w:rPr>
          <w:rFonts w:asciiTheme="minorHAnsi" w:hAnsiTheme="minorHAnsi" w:cs="Arial"/>
          <w:color w:val="000000" w:themeColor="text1"/>
          <w:lang w:eastAsia="ja-JP"/>
        </w:rPr>
        <w:t xml:space="preserve">Umowa będzie zawarta zgodnie ze wzorem stanowiącym załącznik nr </w:t>
      </w:r>
      <w:r w:rsidR="00DB6AD6" w:rsidRPr="00616801">
        <w:rPr>
          <w:rFonts w:asciiTheme="minorHAnsi" w:hAnsiTheme="minorHAnsi" w:cs="Arial"/>
          <w:color w:val="000000" w:themeColor="text1"/>
          <w:lang w:eastAsia="ja-JP"/>
        </w:rPr>
        <w:t>3</w:t>
      </w:r>
      <w:r w:rsidRPr="00616801">
        <w:rPr>
          <w:rFonts w:asciiTheme="minorHAnsi" w:hAnsiTheme="minorHAnsi" w:cs="Arial"/>
          <w:color w:val="000000" w:themeColor="text1"/>
          <w:lang w:eastAsia="ja-JP"/>
        </w:rPr>
        <w:t xml:space="preserve"> do Ogłoszenia oraz </w:t>
      </w:r>
      <w:r w:rsidR="00231D3A" w:rsidRPr="00616801">
        <w:rPr>
          <w:rFonts w:asciiTheme="minorHAnsi" w:hAnsiTheme="minorHAnsi" w:cs="Arial"/>
          <w:color w:val="000000" w:themeColor="text1"/>
          <w:lang w:eastAsia="ja-JP"/>
        </w:rPr>
        <w:t>Ogó</w:t>
      </w:r>
      <w:r w:rsidR="00236A50" w:rsidRPr="00616801">
        <w:rPr>
          <w:rFonts w:asciiTheme="minorHAnsi" w:hAnsiTheme="minorHAnsi" w:cs="Arial"/>
          <w:color w:val="000000" w:themeColor="text1"/>
          <w:lang w:eastAsia="ja-JP"/>
        </w:rPr>
        <w:t>lnych Warunk</w:t>
      </w:r>
      <w:r w:rsidRPr="00616801">
        <w:rPr>
          <w:rFonts w:asciiTheme="minorHAnsi" w:hAnsiTheme="minorHAnsi" w:cs="Arial"/>
          <w:color w:val="000000" w:themeColor="text1"/>
          <w:lang w:eastAsia="ja-JP"/>
        </w:rPr>
        <w:t>ach</w:t>
      </w:r>
      <w:r w:rsidR="00236A50" w:rsidRPr="00616801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63782F" w:rsidRPr="00616801">
        <w:rPr>
          <w:rFonts w:asciiTheme="minorHAnsi" w:hAnsiTheme="minorHAnsi" w:cs="Arial"/>
          <w:color w:val="000000" w:themeColor="text1"/>
          <w:lang w:eastAsia="ja-JP"/>
        </w:rPr>
        <w:t>Zakupu usług</w:t>
      </w:r>
      <w:r w:rsidR="00236A50" w:rsidRPr="00616801">
        <w:rPr>
          <w:rFonts w:asciiTheme="minorHAnsi" w:hAnsiTheme="minorHAnsi" w:cs="Arial"/>
          <w:color w:val="000000" w:themeColor="text1"/>
          <w:lang w:eastAsia="ja-JP"/>
        </w:rPr>
        <w:t xml:space="preserve"> Enea Połanie</w:t>
      </w:r>
      <w:r w:rsidR="00206158" w:rsidRPr="00616801">
        <w:rPr>
          <w:rFonts w:asciiTheme="minorHAnsi" w:hAnsiTheme="minorHAnsi" w:cs="Arial"/>
          <w:color w:val="000000" w:themeColor="text1"/>
          <w:lang w:eastAsia="ja-JP"/>
        </w:rPr>
        <w:t>c S.A. umieszczonych na stronie:</w:t>
      </w:r>
    </w:p>
    <w:p w:rsidR="00206158" w:rsidRPr="00616801" w:rsidRDefault="005D4764" w:rsidP="00206158">
      <w:pPr>
        <w:pStyle w:val="Akapitzlist"/>
        <w:autoSpaceDE w:val="0"/>
        <w:autoSpaceDN w:val="0"/>
        <w:adjustRightInd w:val="0"/>
        <w:ind w:left="360"/>
        <w:rPr>
          <w:rFonts w:asciiTheme="minorHAnsi" w:eastAsiaTheme="minorHAnsi" w:hAnsiTheme="minorHAnsi" w:cs="Arial-BoldMT"/>
          <w:b/>
          <w:bCs/>
          <w:color w:val="000000" w:themeColor="text1"/>
        </w:rPr>
      </w:pPr>
      <w:hyperlink r:id="rId9" w:history="1">
        <w:r w:rsidR="00206158" w:rsidRPr="00616801">
          <w:rPr>
            <w:rStyle w:val="Hipercze"/>
            <w:rFonts w:asciiTheme="minorHAnsi" w:eastAsiaTheme="minorHAnsi" w:hAnsiTheme="minorHAnsi" w:cs="Arial-BoldMT"/>
            <w:b/>
            <w:bCs/>
            <w:color w:val="000000" w:themeColor="text1"/>
          </w:rPr>
          <w:t>https://www.enea.pl/pl/grupaenea/o-grupie/spolkigrupy-enea/polaniec/zamowienia</w:t>
        </w:r>
      </w:hyperlink>
      <w:r w:rsidR="00B2485F" w:rsidRPr="00616801">
        <w:rPr>
          <w:rStyle w:val="Hipercze"/>
          <w:rFonts w:asciiTheme="minorHAnsi" w:eastAsiaTheme="minorHAnsi" w:hAnsiTheme="minorHAnsi" w:cs="Arial-BoldMT"/>
          <w:b/>
          <w:bCs/>
          <w:color w:val="000000" w:themeColor="text1"/>
        </w:rPr>
        <w:t xml:space="preserve"> w wersji </w:t>
      </w:r>
      <w:r w:rsidR="00B2485F" w:rsidRPr="00616801">
        <w:rPr>
          <w:rFonts w:cs="Arial"/>
          <w:color w:val="000000" w:themeColor="text1"/>
          <w:lang w:eastAsia="ja-JP"/>
        </w:rPr>
        <w:t>obowiązującej na dzień publikacji Ogłoszenia.</w:t>
      </w:r>
    </w:p>
    <w:p w:rsidR="00C330C9" w:rsidRPr="00616801" w:rsidRDefault="00C330C9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/>
          <w:color w:val="000000" w:themeColor="text1"/>
        </w:rPr>
      </w:pPr>
      <w:r w:rsidRPr="00616801">
        <w:rPr>
          <w:rFonts w:asciiTheme="minorHAnsi" w:hAnsiTheme="minorHAnsi" w:cs="Arial"/>
          <w:color w:val="000000" w:themeColor="text1"/>
        </w:rPr>
        <w:t>Wymagania   Zamawiaj</w:t>
      </w:r>
      <w:r w:rsidR="00F85BBE" w:rsidRPr="00616801">
        <w:rPr>
          <w:rFonts w:asciiTheme="minorHAnsi" w:hAnsiTheme="minorHAnsi" w:cs="Arial"/>
          <w:color w:val="000000" w:themeColor="text1"/>
        </w:rPr>
        <w:t>ą</w:t>
      </w:r>
      <w:r w:rsidR="008F5F73" w:rsidRPr="00616801">
        <w:rPr>
          <w:rFonts w:asciiTheme="minorHAnsi" w:hAnsiTheme="minorHAnsi" w:cs="Arial"/>
          <w:color w:val="000000" w:themeColor="text1"/>
        </w:rPr>
        <w:t xml:space="preserve">cego w zakresie wykonywania </w:t>
      </w:r>
      <w:r w:rsidRPr="00616801">
        <w:rPr>
          <w:rFonts w:asciiTheme="minorHAnsi" w:hAnsiTheme="minorHAnsi" w:cs="Arial"/>
          <w:color w:val="000000" w:themeColor="text1"/>
        </w:rPr>
        <w:t xml:space="preserve">prac </w:t>
      </w:r>
      <w:r w:rsidR="008F5F73" w:rsidRPr="00616801">
        <w:rPr>
          <w:rFonts w:asciiTheme="minorHAnsi" w:hAnsiTheme="minorHAnsi" w:cs="Arial"/>
          <w:color w:val="000000" w:themeColor="text1"/>
        </w:rPr>
        <w:t>na</w:t>
      </w:r>
      <w:r w:rsidR="00846285" w:rsidRPr="00616801">
        <w:rPr>
          <w:rFonts w:asciiTheme="minorHAnsi" w:hAnsiTheme="minorHAnsi" w:cs="Arial"/>
          <w:color w:val="000000" w:themeColor="text1"/>
        </w:rPr>
        <w:t xml:space="preserve"> obiektach </w:t>
      </w:r>
      <w:r w:rsidR="008F5F73" w:rsidRPr="00616801">
        <w:rPr>
          <w:rFonts w:asciiTheme="minorHAnsi" w:hAnsiTheme="minorHAnsi" w:cs="Arial"/>
          <w:color w:val="000000" w:themeColor="text1"/>
        </w:rPr>
        <w:t>na terenie</w:t>
      </w:r>
      <w:r w:rsidRPr="00616801">
        <w:rPr>
          <w:rFonts w:asciiTheme="minorHAnsi" w:hAnsiTheme="minorHAnsi"/>
          <w:color w:val="000000" w:themeColor="text1"/>
        </w:rPr>
        <w:t xml:space="preserve"> Zamawiaj</w:t>
      </w:r>
      <w:r w:rsidR="00927254" w:rsidRPr="00616801">
        <w:rPr>
          <w:rFonts w:asciiTheme="minorHAnsi" w:hAnsiTheme="minorHAnsi"/>
          <w:color w:val="000000" w:themeColor="text1"/>
        </w:rPr>
        <w:t>ą</w:t>
      </w:r>
      <w:r w:rsidR="008F5F73" w:rsidRPr="00616801">
        <w:rPr>
          <w:rFonts w:asciiTheme="minorHAnsi" w:hAnsiTheme="minorHAnsi"/>
          <w:color w:val="000000" w:themeColor="text1"/>
        </w:rPr>
        <w:t xml:space="preserve">cego </w:t>
      </w:r>
      <w:r w:rsidRPr="00616801">
        <w:rPr>
          <w:rFonts w:asciiTheme="minorHAnsi" w:hAnsiTheme="minorHAnsi" w:cs="Arial"/>
          <w:color w:val="000000" w:themeColor="text1"/>
        </w:rPr>
        <w:t xml:space="preserve">zamieszczone są na stronie internetowej </w:t>
      </w:r>
      <w:hyperlink r:id="rId10" w:history="1">
        <w:r w:rsidRPr="00616801">
          <w:rPr>
            <w:rStyle w:val="Hipercze"/>
            <w:rFonts w:asciiTheme="minorHAnsi" w:hAnsiTheme="minorHAnsi"/>
            <w:color w:val="000000" w:themeColor="text1"/>
          </w:rPr>
          <w:t>https://www.enea.pl/pl/grupaenea/o-grupie/spolki-grupy-enea/polaniec/zamowienia/dokumenty</w:t>
        </w:r>
      </w:hyperlink>
      <w:r w:rsidRPr="00616801">
        <w:rPr>
          <w:rFonts w:asciiTheme="minorHAnsi" w:hAnsiTheme="minorHAnsi"/>
          <w:color w:val="000000" w:themeColor="text1"/>
        </w:rPr>
        <w:t xml:space="preserve">. </w:t>
      </w:r>
      <w:r w:rsidRPr="00616801">
        <w:rPr>
          <w:rFonts w:asciiTheme="minorHAnsi" w:hAnsiTheme="minorHAnsi" w:cs="Arial"/>
          <w:color w:val="000000" w:themeColor="text1"/>
        </w:rPr>
        <w:t xml:space="preserve"> Wykonawca zobowiązany jest do zapoznania się z tymi   dokumentami. </w:t>
      </w:r>
    </w:p>
    <w:p w:rsidR="004F08C0" w:rsidRDefault="004F08C0" w:rsidP="002D74B8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b/>
          <w:color w:val="000000" w:themeColor="text1"/>
          <w:lang w:eastAsia="ja-JP"/>
        </w:rPr>
      </w:pPr>
      <w:r w:rsidRPr="00106A50">
        <w:rPr>
          <w:rFonts w:asciiTheme="minorHAnsi" w:hAnsiTheme="minorHAnsi" w:cs="Arial"/>
          <w:b/>
          <w:color w:val="000000" w:themeColor="text1"/>
          <w:lang w:eastAsia="ja-JP"/>
        </w:rPr>
        <w:t>Osoby odpowiedzialne za kontakt z oferentami ze strony Zamawiającego:</w:t>
      </w:r>
    </w:p>
    <w:p w:rsidR="00616801" w:rsidRDefault="00616801" w:rsidP="00106A50">
      <w:pPr>
        <w:pStyle w:val="Akapitzlist"/>
        <w:numPr>
          <w:ilvl w:val="1"/>
          <w:numId w:val="2"/>
        </w:numPr>
        <w:shd w:val="clear" w:color="auto" w:fill="FFFFFF" w:themeFill="background1"/>
        <w:spacing w:after="120"/>
        <w:jc w:val="both"/>
        <w:rPr>
          <w:rFonts w:asciiTheme="minorHAnsi" w:hAnsiTheme="minorHAnsi" w:cs="Arial"/>
          <w:b/>
          <w:color w:val="000000" w:themeColor="text1"/>
          <w:lang w:eastAsia="ja-JP"/>
        </w:rPr>
      </w:pPr>
      <w:r>
        <w:rPr>
          <w:rFonts w:asciiTheme="minorHAnsi" w:hAnsiTheme="minorHAnsi" w:cs="Arial"/>
          <w:b/>
          <w:color w:val="000000" w:themeColor="text1"/>
          <w:lang w:eastAsia="ja-JP"/>
        </w:rPr>
        <w:t>w zakresie merytorycznym:</w:t>
      </w:r>
    </w:p>
    <w:p w:rsidR="00616801" w:rsidRPr="00106A50" w:rsidRDefault="00616801" w:rsidP="00106A50">
      <w:pPr>
        <w:pStyle w:val="Akapitzlist"/>
        <w:shd w:val="clear" w:color="auto" w:fill="FFFFFF" w:themeFill="background1"/>
        <w:spacing w:after="120"/>
        <w:ind w:left="792"/>
        <w:jc w:val="both"/>
        <w:rPr>
          <w:rFonts w:asciiTheme="minorHAnsi" w:hAnsiTheme="minorHAnsi" w:cs="Arial"/>
          <w:b/>
          <w:color w:val="000000" w:themeColor="text1"/>
          <w:lang w:eastAsia="ja-JP"/>
        </w:rPr>
      </w:pPr>
      <w:r>
        <w:rPr>
          <w:rFonts w:asciiTheme="minorHAnsi" w:hAnsiTheme="minorHAnsi" w:cs="Arial"/>
          <w:b/>
          <w:color w:val="000000" w:themeColor="text1"/>
          <w:lang w:eastAsia="ja-JP"/>
        </w:rPr>
        <w:t xml:space="preserve">– branża </w:t>
      </w:r>
      <w:r w:rsidR="000A3875">
        <w:rPr>
          <w:rFonts w:asciiTheme="minorHAnsi" w:hAnsiTheme="minorHAnsi" w:cs="Arial"/>
          <w:b/>
          <w:color w:val="000000" w:themeColor="text1"/>
          <w:lang w:eastAsia="ja-JP"/>
        </w:rPr>
        <w:t>architektoniczno-</w:t>
      </w:r>
      <w:r>
        <w:rPr>
          <w:rFonts w:asciiTheme="minorHAnsi" w:hAnsiTheme="minorHAnsi" w:cs="Arial"/>
          <w:b/>
          <w:color w:val="000000" w:themeColor="text1"/>
          <w:lang w:eastAsia="ja-JP"/>
        </w:rPr>
        <w:t>budowlana</w:t>
      </w:r>
      <w:r w:rsidR="000A3875">
        <w:rPr>
          <w:rFonts w:asciiTheme="minorHAnsi" w:hAnsiTheme="minorHAnsi" w:cs="Arial"/>
          <w:b/>
          <w:color w:val="000000" w:themeColor="text1"/>
          <w:lang w:eastAsia="ja-JP"/>
        </w:rPr>
        <w:t xml:space="preserve"> - koordynacja</w:t>
      </w:r>
      <w:r>
        <w:rPr>
          <w:rFonts w:asciiTheme="minorHAnsi" w:hAnsiTheme="minorHAnsi" w:cs="Arial"/>
          <w:b/>
          <w:color w:val="000000" w:themeColor="text1"/>
          <w:lang w:eastAsia="ja-JP"/>
        </w:rPr>
        <w:t>:</w:t>
      </w:r>
    </w:p>
    <w:p w:rsidR="0010561B" w:rsidRPr="00616801" w:rsidRDefault="00B63DD8" w:rsidP="0010561B">
      <w:pPr>
        <w:spacing w:after="200" w:line="276" w:lineRule="auto"/>
        <w:ind w:left="360"/>
        <w:contextualSpacing/>
        <w:jc w:val="center"/>
        <w:rPr>
          <w:rFonts w:asciiTheme="minorHAnsi" w:eastAsia="Calibri" w:hAnsiTheme="minorHAnsi" w:cs="Arial"/>
          <w:color w:val="000000" w:themeColor="text1"/>
          <w:sz w:val="22"/>
          <w:szCs w:val="22"/>
          <w:lang w:val="nl-BE" w:eastAsia="en-US"/>
        </w:rPr>
      </w:pPr>
      <w:r w:rsidRPr="00616801"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  <w:t>Inspektor nadzoru Halina Niezgoda</w:t>
      </w:r>
    </w:p>
    <w:p w:rsidR="0010561B" w:rsidRPr="00616801" w:rsidRDefault="0010561B" w:rsidP="0010561B">
      <w:pPr>
        <w:spacing w:after="200" w:line="276" w:lineRule="auto"/>
        <w:ind w:left="360"/>
        <w:contextualSpacing/>
        <w:jc w:val="center"/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</w:pPr>
      <w:r w:rsidRPr="00616801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tel.: +48 15 865 </w:t>
      </w:r>
      <w:r w:rsidRPr="00616801"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  <w:t>6</w:t>
      </w:r>
      <w:r w:rsidR="00B63DD8" w:rsidRPr="00616801"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  <w:t>1</w:t>
      </w:r>
      <w:r w:rsidRPr="00616801"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  <w:t>-</w:t>
      </w:r>
      <w:r w:rsidR="000A3875"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  <w:t>6</w:t>
      </w:r>
      <w:r w:rsidR="00B63DD8" w:rsidRPr="00616801"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  <w:t>7</w:t>
      </w:r>
      <w:r w:rsidRPr="00616801"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  <w:t xml:space="preserve"> kom. 60</w:t>
      </w:r>
      <w:r w:rsidR="00B63DD8" w:rsidRPr="00616801"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  <w:t>2202395</w:t>
      </w:r>
      <w:r w:rsidRPr="00616801"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  <w:t xml:space="preserve"> </w:t>
      </w:r>
    </w:p>
    <w:p w:rsidR="0010561B" w:rsidRPr="00616801" w:rsidRDefault="0010561B" w:rsidP="0010561B">
      <w:pPr>
        <w:spacing w:after="200" w:line="276" w:lineRule="auto"/>
        <w:ind w:left="360"/>
        <w:contextualSpacing/>
        <w:jc w:val="center"/>
        <w:rPr>
          <w:rFonts w:asciiTheme="minorHAnsi" w:eastAsia="Calibri" w:hAnsiTheme="minorHAnsi" w:cs="Arial"/>
          <w:color w:val="000000" w:themeColor="text1"/>
          <w:sz w:val="22"/>
          <w:szCs w:val="22"/>
          <w:u w:val="single"/>
          <w:lang w:val="en-US" w:eastAsia="en-US"/>
        </w:rPr>
      </w:pPr>
      <w:r w:rsidRPr="00616801">
        <w:rPr>
          <w:rFonts w:asciiTheme="minorHAnsi" w:eastAsia="Calibri" w:hAnsiTheme="minorHAnsi" w:cs="Arial"/>
          <w:color w:val="000000" w:themeColor="text1"/>
          <w:sz w:val="22"/>
          <w:szCs w:val="22"/>
          <w:lang w:val="en-US" w:eastAsia="en-US"/>
        </w:rPr>
        <w:t xml:space="preserve">email: </w:t>
      </w:r>
      <w:r w:rsidR="00B63DD8" w:rsidRPr="00616801">
        <w:rPr>
          <w:rFonts w:asciiTheme="minorHAnsi" w:eastAsia="Calibri" w:hAnsiTheme="minorHAnsi" w:cs="Arial"/>
          <w:color w:val="000000" w:themeColor="text1"/>
          <w:sz w:val="22"/>
          <w:szCs w:val="22"/>
          <w:u w:val="single"/>
          <w:lang w:val="en-US" w:eastAsia="en-US"/>
        </w:rPr>
        <w:t>halina</w:t>
      </w:r>
      <w:r w:rsidRPr="00616801">
        <w:rPr>
          <w:rFonts w:asciiTheme="minorHAnsi" w:eastAsia="Calibri" w:hAnsiTheme="minorHAnsi" w:cs="Arial"/>
          <w:color w:val="000000" w:themeColor="text1"/>
          <w:sz w:val="22"/>
          <w:szCs w:val="22"/>
          <w:u w:val="single"/>
          <w:lang w:val="en-US" w:eastAsia="en-US"/>
        </w:rPr>
        <w:t>.</w:t>
      </w:r>
      <w:r w:rsidR="00B63DD8" w:rsidRPr="00616801">
        <w:rPr>
          <w:rFonts w:asciiTheme="minorHAnsi" w:eastAsia="Calibri" w:hAnsiTheme="minorHAnsi" w:cs="Arial"/>
          <w:color w:val="000000" w:themeColor="text1"/>
          <w:sz w:val="22"/>
          <w:szCs w:val="22"/>
          <w:u w:val="single"/>
          <w:lang w:val="en-US" w:eastAsia="en-US"/>
        </w:rPr>
        <w:t>niezgoda</w:t>
      </w:r>
      <w:hyperlink r:id="rId11" w:history="1">
        <w:r w:rsidRPr="00616801">
          <w:rPr>
            <w:rFonts w:asciiTheme="minorHAnsi" w:eastAsia="Calibri" w:hAnsiTheme="minorHAnsi" w:cs="Arial"/>
            <w:color w:val="000000" w:themeColor="text1"/>
            <w:sz w:val="22"/>
            <w:szCs w:val="22"/>
            <w:u w:val="single"/>
            <w:lang w:val="en-US" w:eastAsia="en-US"/>
          </w:rPr>
          <w:t>@enea.pl</w:t>
        </w:r>
      </w:hyperlink>
    </w:p>
    <w:p w:rsidR="004660B5" w:rsidRPr="00616801" w:rsidRDefault="004660B5" w:rsidP="0010561B">
      <w:pPr>
        <w:spacing w:after="200" w:line="276" w:lineRule="auto"/>
        <w:ind w:left="360"/>
        <w:contextualSpacing/>
        <w:jc w:val="center"/>
        <w:rPr>
          <w:rFonts w:asciiTheme="minorHAnsi" w:eastAsia="Calibri" w:hAnsiTheme="minorHAnsi" w:cs="Arial"/>
          <w:color w:val="000000" w:themeColor="text1"/>
          <w:sz w:val="22"/>
          <w:szCs w:val="22"/>
          <w:u w:val="single"/>
          <w:lang w:val="en-US" w:eastAsia="en-US"/>
        </w:rPr>
      </w:pPr>
      <w:r w:rsidRPr="00616801">
        <w:rPr>
          <w:rFonts w:asciiTheme="minorHAnsi" w:eastAsia="Calibri" w:hAnsiTheme="minorHAnsi" w:cs="Arial"/>
          <w:color w:val="000000" w:themeColor="text1"/>
          <w:sz w:val="22"/>
          <w:szCs w:val="22"/>
          <w:u w:val="single"/>
          <w:lang w:val="en-US" w:eastAsia="en-US"/>
        </w:rPr>
        <w:t>oraz</w:t>
      </w:r>
    </w:p>
    <w:p w:rsidR="00420827" w:rsidRPr="00616801" w:rsidRDefault="004660B5" w:rsidP="00420827">
      <w:pPr>
        <w:autoSpaceDE w:val="0"/>
        <w:autoSpaceDN w:val="0"/>
        <w:adjustRightInd w:val="0"/>
        <w:spacing w:line="300" w:lineRule="atLeast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16801">
        <w:rPr>
          <w:rFonts w:cs="Arial"/>
          <w:color w:val="000000" w:themeColor="text1"/>
        </w:rPr>
        <w:t xml:space="preserve">- branża  elektryczna </w:t>
      </w:r>
      <w:r w:rsidR="00420827" w:rsidRPr="00616801">
        <w:rPr>
          <w:rFonts w:asciiTheme="minorHAnsi" w:hAnsiTheme="minorHAnsi" w:cs="Arial"/>
          <w:color w:val="000000" w:themeColor="text1"/>
          <w:sz w:val="22"/>
          <w:szCs w:val="22"/>
        </w:rPr>
        <w:t>– Janusz Obierak- tel. 15 865 65-09, kom. 698 181 988</w:t>
      </w:r>
    </w:p>
    <w:p w:rsidR="00420827" w:rsidRPr="00616801" w:rsidRDefault="00420827" w:rsidP="00420827">
      <w:pPr>
        <w:spacing w:line="360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16801">
        <w:rPr>
          <w:rFonts w:asciiTheme="minorHAnsi" w:hAnsiTheme="minorHAnsi" w:cs="Arial"/>
          <w:color w:val="000000" w:themeColor="text1"/>
          <w:sz w:val="22"/>
          <w:szCs w:val="22"/>
        </w:rPr>
        <w:t>- branża sygnalizacji p.poż.   – Kazimierz Sumara – 15 865 69 61, kom. 609 130 677</w:t>
      </w:r>
    </w:p>
    <w:p w:rsidR="00420827" w:rsidRPr="00616801" w:rsidRDefault="00420827" w:rsidP="00420827">
      <w:pPr>
        <w:spacing w:line="360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16801">
        <w:rPr>
          <w:rFonts w:asciiTheme="minorHAnsi" w:hAnsiTheme="minorHAnsi" w:cs="Arial"/>
          <w:color w:val="000000" w:themeColor="text1"/>
          <w:sz w:val="22"/>
          <w:szCs w:val="22"/>
        </w:rPr>
        <w:t>- teletechniczna  i informatyczna     - Władysława Pawlak – 15 865 69 59,  kom. 609 130 675</w:t>
      </w:r>
    </w:p>
    <w:p w:rsidR="00420827" w:rsidRPr="00616801" w:rsidRDefault="00420827" w:rsidP="00420827">
      <w:pPr>
        <w:spacing w:line="360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16801">
        <w:rPr>
          <w:rFonts w:asciiTheme="minorHAnsi" w:hAnsiTheme="minorHAnsi" w:cs="Arial"/>
          <w:color w:val="000000" w:themeColor="text1"/>
          <w:sz w:val="22"/>
          <w:szCs w:val="22"/>
        </w:rPr>
        <w:t xml:space="preserve">- instalacyjna   </w:t>
      </w:r>
      <w:r w:rsidRPr="00616801">
        <w:rPr>
          <w:rFonts w:ascii="Calibri" w:hAnsi="Calibri" w:cs="Arial"/>
          <w:color w:val="000000" w:themeColor="text1"/>
          <w:sz w:val="22"/>
          <w:szCs w:val="22"/>
        </w:rPr>
        <w:t xml:space="preserve">wod-kan., c.o., klimatyzacja, wentylacja) </w:t>
      </w:r>
      <w:r w:rsidRPr="00616801">
        <w:rPr>
          <w:rFonts w:asciiTheme="minorHAnsi" w:hAnsiTheme="minorHAnsi" w:cs="Arial"/>
          <w:color w:val="000000" w:themeColor="text1"/>
          <w:sz w:val="22"/>
          <w:szCs w:val="22"/>
        </w:rPr>
        <w:t xml:space="preserve">       –  Ryszard Chmielewski – 15 865 67 89, kom.       </w:t>
      </w:r>
    </w:p>
    <w:p w:rsidR="00420827" w:rsidRPr="00616801" w:rsidRDefault="00420827" w:rsidP="00420827">
      <w:pPr>
        <w:spacing w:line="360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16801">
        <w:rPr>
          <w:rFonts w:asciiTheme="minorHAnsi" w:hAnsiTheme="minorHAnsi" w:cs="Arial"/>
          <w:color w:val="000000" w:themeColor="text1"/>
          <w:sz w:val="22"/>
          <w:szCs w:val="22"/>
        </w:rPr>
        <w:t xml:space="preserve">   600 278 124</w:t>
      </w:r>
    </w:p>
    <w:p w:rsidR="004660B5" w:rsidRPr="00616801" w:rsidRDefault="004660B5" w:rsidP="004660B5">
      <w:pPr>
        <w:autoSpaceDE w:val="0"/>
        <w:autoSpaceDN w:val="0"/>
        <w:adjustRightInd w:val="0"/>
        <w:spacing w:line="300" w:lineRule="atLeast"/>
        <w:rPr>
          <w:rFonts w:cs="Arial"/>
          <w:color w:val="000000" w:themeColor="text1"/>
        </w:rPr>
      </w:pPr>
    </w:p>
    <w:p w:rsidR="00C330C9" w:rsidRPr="00616801" w:rsidRDefault="00C330C9" w:rsidP="00106A50">
      <w:pPr>
        <w:pStyle w:val="Akapitzlist"/>
        <w:numPr>
          <w:ilvl w:val="1"/>
          <w:numId w:val="2"/>
        </w:numPr>
        <w:shd w:val="clear" w:color="auto" w:fill="FFFFFF" w:themeFill="background1"/>
        <w:spacing w:after="120"/>
        <w:jc w:val="both"/>
        <w:rPr>
          <w:rFonts w:asciiTheme="minorHAnsi" w:eastAsia="Times" w:hAnsiTheme="minorHAnsi" w:cs="Verdana"/>
          <w:b/>
          <w:color w:val="000000" w:themeColor="text1"/>
        </w:rPr>
      </w:pPr>
      <w:r w:rsidRPr="00616801">
        <w:rPr>
          <w:rFonts w:asciiTheme="minorHAnsi" w:hAnsiTheme="minorHAnsi" w:cs="Arial"/>
          <w:b/>
          <w:color w:val="000000" w:themeColor="text1"/>
        </w:rPr>
        <w:t>w zakresie formalnym:</w:t>
      </w:r>
    </w:p>
    <w:p w:rsidR="00C330C9" w:rsidRPr="00616801" w:rsidRDefault="00C330C9" w:rsidP="00E41F86">
      <w:pPr>
        <w:pStyle w:val="Akapitzlist"/>
        <w:ind w:left="360"/>
        <w:jc w:val="center"/>
        <w:rPr>
          <w:rFonts w:asciiTheme="minorHAnsi" w:eastAsia="Times" w:hAnsiTheme="minorHAnsi" w:cs="Verdana"/>
          <w:b/>
          <w:i/>
          <w:color w:val="000000" w:themeColor="text1"/>
        </w:rPr>
      </w:pPr>
      <w:r w:rsidRPr="00616801">
        <w:rPr>
          <w:rFonts w:asciiTheme="minorHAnsi" w:eastAsia="Times" w:hAnsiTheme="minorHAnsi" w:cs="Verdana"/>
          <w:b/>
          <w:i/>
          <w:color w:val="000000" w:themeColor="text1"/>
        </w:rPr>
        <w:t>Teresa Wilk</w:t>
      </w:r>
    </w:p>
    <w:p w:rsidR="00C330C9" w:rsidRPr="00616801" w:rsidRDefault="00C330C9" w:rsidP="00E41F86">
      <w:pPr>
        <w:pStyle w:val="Akapitzlist"/>
        <w:ind w:left="360"/>
        <w:jc w:val="center"/>
        <w:rPr>
          <w:rFonts w:asciiTheme="minorHAnsi" w:hAnsiTheme="minorHAnsi" w:cs="Arial"/>
          <w:color w:val="000000" w:themeColor="text1"/>
        </w:rPr>
      </w:pPr>
      <w:r w:rsidRPr="00616801">
        <w:rPr>
          <w:rFonts w:asciiTheme="minorHAnsi" w:hAnsiTheme="minorHAnsi" w:cs="Arial"/>
          <w:color w:val="000000" w:themeColor="text1"/>
        </w:rPr>
        <w:t>St. specjalista d/s Umów</w:t>
      </w:r>
    </w:p>
    <w:p w:rsidR="00C330C9" w:rsidRPr="00616801" w:rsidRDefault="00C330C9" w:rsidP="00E41F86">
      <w:pPr>
        <w:jc w:val="center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 w:rsidRPr="00616801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tel. +48 15 865-63 91; fax: +48 15 865 61 88</w:t>
      </w:r>
    </w:p>
    <w:p w:rsidR="00C330C9" w:rsidRPr="00616801" w:rsidRDefault="00C330C9" w:rsidP="004A1CED">
      <w:pPr>
        <w:jc w:val="center"/>
        <w:rPr>
          <w:rStyle w:val="Hipercze"/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 w:rsidRPr="00616801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e</w:t>
      </w:r>
      <w:r w:rsidR="004A1CED" w:rsidRPr="00616801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mail:</w:t>
      </w:r>
      <w:hyperlink r:id="rId12" w:history="1">
        <w:r w:rsidRPr="00616801">
          <w:rPr>
            <w:rStyle w:val="Hipercze"/>
            <w:rFonts w:asciiTheme="minorHAnsi" w:hAnsiTheme="minorHAnsi" w:cs="Arial"/>
            <w:color w:val="000000" w:themeColor="text1"/>
            <w:sz w:val="22"/>
            <w:szCs w:val="22"/>
            <w:lang w:val="en-US"/>
          </w:rPr>
          <w:t>teresa.wilk@enea.pl</w:t>
        </w:r>
      </w:hyperlink>
    </w:p>
    <w:p w:rsidR="00B2485F" w:rsidRPr="00616801" w:rsidRDefault="00B2485F" w:rsidP="004A1CED">
      <w:pPr>
        <w:jc w:val="center"/>
        <w:rPr>
          <w:rStyle w:val="Hipercze"/>
          <w:rFonts w:asciiTheme="minorHAnsi" w:hAnsiTheme="minorHAnsi" w:cs="Arial"/>
          <w:color w:val="000000" w:themeColor="text1"/>
          <w:sz w:val="22"/>
          <w:szCs w:val="22"/>
          <w:lang w:val="en-US"/>
        </w:rPr>
      </w:pPr>
    </w:p>
    <w:p w:rsidR="004F08C0" w:rsidRPr="00616801" w:rsidRDefault="004F08C0" w:rsidP="002D74B8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616801">
        <w:rPr>
          <w:rFonts w:asciiTheme="minorHAnsi" w:hAnsiTheme="minorHAnsi" w:cs="Arial"/>
          <w:color w:val="000000" w:themeColor="text1"/>
          <w:lang w:eastAsia="ja-JP"/>
        </w:rPr>
        <w:t>Przetarg prowadzony będzie na zasadach określonych w regulaminie wewnętrznym Enea Połaniec S.A.</w:t>
      </w:r>
    </w:p>
    <w:p w:rsidR="004F08C0" w:rsidRPr="00616801" w:rsidRDefault="004F08C0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616801">
        <w:rPr>
          <w:rFonts w:asciiTheme="minorHAnsi" w:hAnsiTheme="minorHAnsi" w:cs="Arial"/>
          <w:color w:val="000000" w:themeColor="text1"/>
          <w:lang w:eastAsia="ja-JP"/>
        </w:rPr>
        <w:t>Zamawiający zastrzega sobie możliwość zmiany warunków przetargu określonych w niniejszym ogłoszeniu lub odwołania przetargu bez podania przyczyn.</w:t>
      </w:r>
    </w:p>
    <w:p w:rsidR="00074437" w:rsidRPr="00616801" w:rsidRDefault="00074437" w:rsidP="004F08C0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  <w:b/>
          <w:color w:val="000000" w:themeColor="text1"/>
        </w:rPr>
      </w:pPr>
      <w:r w:rsidRPr="00616801">
        <w:rPr>
          <w:rFonts w:asciiTheme="minorHAnsi" w:hAnsiTheme="minorHAnsi" w:cs="Arial"/>
          <w:b/>
          <w:color w:val="000000" w:themeColor="text1"/>
        </w:rPr>
        <w:t>Zał</w:t>
      </w:r>
      <w:r w:rsidR="009C5CFE" w:rsidRPr="00616801">
        <w:rPr>
          <w:rFonts w:asciiTheme="minorHAnsi" w:hAnsiTheme="minorHAnsi" w:cs="Arial"/>
          <w:b/>
          <w:color w:val="000000" w:themeColor="text1"/>
        </w:rPr>
        <w:t>ą</w:t>
      </w:r>
      <w:r w:rsidRPr="00616801">
        <w:rPr>
          <w:rFonts w:asciiTheme="minorHAnsi" w:hAnsiTheme="minorHAnsi" w:cs="Arial"/>
          <w:b/>
          <w:color w:val="000000" w:themeColor="text1"/>
        </w:rPr>
        <w:t xml:space="preserve">czniki: </w:t>
      </w:r>
    </w:p>
    <w:p w:rsidR="00EE7ABF" w:rsidRPr="00616801" w:rsidRDefault="00EE7ABF" w:rsidP="00EE7ABF">
      <w:pPr>
        <w:spacing w:line="300" w:lineRule="atLeast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616801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Załącznik nr 1 do ogłoszenia – Wzór (formularz) oferty</w:t>
      </w:r>
    </w:p>
    <w:p w:rsidR="00EE7ABF" w:rsidRPr="00616801" w:rsidRDefault="00EE7ABF" w:rsidP="00EE7ABF">
      <w:pPr>
        <w:spacing w:line="300" w:lineRule="atLeast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616801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Załącznik nr 2 do ogłoszenia Specyfikacja Techniczna    ( SIWZ)</w:t>
      </w:r>
    </w:p>
    <w:p w:rsidR="00EE7ABF" w:rsidRPr="00616801" w:rsidRDefault="00EE7ABF" w:rsidP="00EE7ABF">
      <w:pPr>
        <w:spacing w:line="300" w:lineRule="atLeast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616801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Załącznik nr 3 do ogłoszenia – Wzór umowy.</w:t>
      </w:r>
    </w:p>
    <w:p w:rsidR="00EE7ABF" w:rsidRPr="00616801" w:rsidRDefault="00EE7ABF" w:rsidP="00EE7ABF">
      <w:pPr>
        <w:spacing w:line="300" w:lineRule="atLeast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616801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Załacznik nr 4 do ogłoszenia – Wzór oświadczenia wymaganego od wykonawcy w zakresie wypełnienia obowiązków informacyjnych przewidzianych w art. 13 lub art. 14 RODO </w:t>
      </w:r>
    </w:p>
    <w:p w:rsidR="00EE7ABF" w:rsidRPr="00616801" w:rsidRDefault="00EE7ABF" w:rsidP="00EE7ABF">
      <w:pPr>
        <w:spacing w:line="300" w:lineRule="atLeast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616801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Załącznik nr 5 do ogłoszenia – Klauzula informacyjna </w:t>
      </w:r>
    </w:p>
    <w:p w:rsidR="00EE7ABF" w:rsidRPr="00616801" w:rsidRDefault="00EE7ABF" w:rsidP="00EE7ABF">
      <w:pPr>
        <w:spacing w:line="300" w:lineRule="atLeast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616801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Załącznik nr 6 do ogłoszenia - Wzór oświadczenia o wyrażeniu zgody na przetwarzanie danych osobowych</w:t>
      </w:r>
    </w:p>
    <w:p w:rsidR="00210EE9" w:rsidRPr="00616801" w:rsidRDefault="00210EE9">
      <w:pPr>
        <w:spacing w:after="160" w:line="259" w:lineRule="auto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616801">
        <w:rPr>
          <w:rFonts w:asciiTheme="minorHAnsi" w:hAnsiTheme="minorHAnsi" w:cs="Arial"/>
          <w:color w:val="000000" w:themeColor="text1"/>
        </w:rPr>
        <w:br w:type="page"/>
      </w:r>
    </w:p>
    <w:p w:rsidR="00A842EC" w:rsidRPr="00616801" w:rsidRDefault="00FB0F40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  <w:r w:rsidRPr="00616801">
        <w:rPr>
          <w:rFonts w:asciiTheme="minorHAnsi" w:hAnsiTheme="minorHAnsi" w:cs="Arial"/>
          <w:b/>
          <w:color w:val="000000" w:themeColor="text1"/>
        </w:rPr>
        <w:lastRenderedPageBreak/>
        <w:t xml:space="preserve">Załącznik nr </w:t>
      </w:r>
      <w:r w:rsidR="00C330C9" w:rsidRPr="00616801">
        <w:rPr>
          <w:rFonts w:asciiTheme="minorHAnsi" w:hAnsiTheme="minorHAnsi" w:cs="Arial"/>
          <w:b/>
          <w:color w:val="000000" w:themeColor="text1"/>
        </w:rPr>
        <w:t>1</w:t>
      </w:r>
      <w:r w:rsidR="00047558" w:rsidRPr="00616801">
        <w:rPr>
          <w:rFonts w:asciiTheme="minorHAnsi" w:hAnsiTheme="minorHAnsi" w:cs="Arial"/>
          <w:b/>
          <w:color w:val="000000" w:themeColor="text1"/>
        </w:rPr>
        <w:t xml:space="preserve"> do ogłoszenia </w:t>
      </w:r>
    </w:p>
    <w:p w:rsidR="00FB0F40" w:rsidRPr="00616801" w:rsidRDefault="00FB0F40" w:rsidP="00FB0F40">
      <w:pPr>
        <w:pStyle w:val="Akapitzlist"/>
        <w:spacing w:after="0" w:line="300" w:lineRule="atLeast"/>
        <w:ind w:left="0"/>
        <w:jc w:val="center"/>
        <w:rPr>
          <w:rFonts w:asciiTheme="minorHAnsi" w:hAnsiTheme="minorHAnsi" w:cs="Arial"/>
          <w:b/>
          <w:color w:val="000000" w:themeColor="text1"/>
        </w:rPr>
      </w:pPr>
      <w:r w:rsidRPr="00616801">
        <w:rPr>
          <w:rFonts w:asciiTheme="minorHAnsi" w:hAnsiTheme="minorHAnsi" w:cs="Arial"/>
          <w:b/>
          <w:color w:val="000000" w:themeColor="text1"/>
        </w:rPr>
        <w:t>FORMULARZ OFERTY</w:t>
      </w:r>
    </w:p>
    <w:p w:rsidR="00BD6A5B" w:rsidRPr="00616801" w:rsidRDefault="00BD6A5B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</w:pPr>
      <w:r w:rsidRPr="00616801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Dane dotyczące oferenta:</w:t>
      </w:r>
    </w:p>
    <w:p w:rsidR="00BD6A5B" w:rsidRPr="00616801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616801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Nazwa ....................................................................................................................</w:t>
      </w:r>
    </w:p>
    <w:p w:rsidR="00BD6A5B" w:rsidRPr="00616801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616801">
        <w:rPr>
          <w:rFonts w:asciiTheme="minorHAnsi" w:eastAsia="Tahoma,Bold" w:hAnsiTheme="minorHAnsi" w:cs="Tahoma"/>
          <w:color w:val="000000" w:themeColor="text1"/>
          <w:sz w:val="22"/>
          <w:szCs w:val="22"/>
        </w:rPr>
        <w:t>Siedziba ...............................................................................................................</w:t>
      </w:r>
      <w:r w:rsidR="008F5F73" w:rsidRPr="00616801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</w:t>
      </w:r>
      <w:r w:rsidRPr="00616801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</w:t>
      </w:r>
    </w:p>
    <w:p w:rsidR="00B5542D" w:rsidRPr="00616801" w:rsidRDefault="00B5542D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616801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 rachunku   bankowego   Oferenta …………………………………………………………………..</w:t>
      </w:r>
    </w:p>
    <w:p w:rsidR="00BD6A5B" w:rsidRPr="00616801" w:rsidRDefault="008F5F73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616801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Nr telefonu/faksu</w:t>
      </w:r>
      <w:r w:rsidR="00BD6A5B" w:rsidRPr="00616801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....................................................................................................</w:t>
      </w:r>
    </w:p>
    <w:p w:rsidR="00BD6A5B" w:rsidRPr="00616801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616801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nr NIP.................................................................................................................</w:t>
      </w:r>
      <w:r w:rsidR="008F5F73" w:rsidRPr="00616801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</w:t>
      </w:r>
      <w:r w:rsidRPr="00616801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....</w:t>
      </w:r>
    </w:p>
    <w:p w:rsidR="00BD6A5B" w:rsidRPr="00616801" w:rsidRDefault="008F5F73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616801">
        <w:rPr>
          <w:rFonts w:asciiTheme="minorHAnsi" w:eastAsia="Tahoma,Bold" w:hAnsiTheme="minorHAnsi" w:cs="Tahoma"/>
          <w:color w:val="000000" w:themeColor="text1"/>
          <w:sz w:val="22"/>
          <w:szCs w:val="22"/>
        </w:rPr>
        <w:t>adres e-mail:……………………………</w:t>
      </w:r>
      <w:r w:rsidR="00BD6A5B" w:rsidRPr="00616801">
        <w:rPr>
          <w:rFonts w:asciiTheme="minorHAnsi" w:eastAsia="Tahoma,Bold" w:hAnsiTheme="minorHAnsi" w:cs="Tahoma"/>
          <w:color w:val="000000" w:themeColor="text1"/>
          <w:sz w:val="22"/>
          <w:szCs w:val="22"/>
        </w:rPr>
        <w:t>……………………………………………………………………</w:t>
      </w:r>
      <w:r w:rsidRPr="00616801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</w:t>
      </w:r>
      <w:r w:rsidR="00BD6A5B" w:rsidRPr="00616801">
        <w:rPr>
          <w:rFonts w:asciiTheme="minorHAnsi" w:eastAsia="Tahoma,Bold" w:hAnsiTheme="minorHAnsi" w:cs="Tahoma"/>
          <w:color w:val="000000" w:themeColor="text1"/>
          <w:sz w:val="22"/>
          <w:szCs w:val="22"/>
        </w:rPr>
        <w:t>……</w:t>
      </w:r>
    </w:p>
    <w:p w:rsidR="00BD6A5B" w:rsidRPr="00616801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616801">
        <w:rPr>
          <w:rFonts w:asciiTheme="minorHAnsi" w:eastAsia="Tahoma,Bold" w:hAnsiTheme="minorHAnsi" w:cs="Tahoma"/>
          <w:color w:val="000000" w:themeColor="text1"/>
          <w:sz w:val="22"/>
          <w:szCs w:val="22"/>
        </w:rPr>
        <w:t>osoba do kontaktu .................................... nr tel. .............................. e-mail. ...............................</w:t>
      </w:r>
    </w:p>
    <w:p w:rsidR="00EE7ABF" w:rsidRPr="00616801" w:rsidRDefault="00FB0F40" w:rsidP="00EE7ABF">
      <w:pPr>
        <w:jc w:val="both"/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</w:pPr>
      <w:r w:rsidRPr="00616801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NINIEJSZYM SKŁADAMY</w:t>
      </w:r>
      <w:r w:rsidR="00BD6A5B" w:rsidRPr="00616801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OFERTĘ </w:t>
      </w:r>
      <w:r w:rsidR="00BD6A5B" w:rsidRPr="0061680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w przetargu </w:t>
      </w:r>
      <w:r w:rsidR="009C2304" w:rsidRPr="0061680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niepublicznym </w:t>
      </w:r>
      <w:r w:rsidR="00BD6A5B" w:rsidRPr="0061680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na </w:t>
      </w:r>
      <w:r w:rsidR="0003625D" w:rsidRPr="0061680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</w:t>
      </w:r>
    </w:p>
    <w:p w:rsidR="00EE7ABF" w:rsidRPr="00616801" w:rsidRDefault="00EE7ABF" w:rsidP="00EE7ABF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16801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>Wykonanie</w:t>
      </w:r>
      <w:r w:rsidRPr="00616801">
        <w:rPr>
          <w:color w:val="000000" w:themeColor="text1"/>
          <w:u w:val="single"/>
        </w:rPr>
        <w:t xml:space="preserve"> </w:t>
      </w:r>
      <w:r w:rsidR="00E75296" w:rsidRPr="00616801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>koncepcji</w:t>
      </w:r>
      <w:r w:rsidRPr="00616801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 xml:space="preserve"> aranżacji wnętrz  oraz  projektu wykonawczego aranżacji wnętrz na przebudowę  pomieszczeń  zarządu  na  III p w budynku F-12 w Enea Połaniec S.A.   </w:t>
      </w:r>
    </w:p>
    <w:p w:rsidR="00BD6A5B" w:rsidRPr="00616801" w:rsidRDefault="008F5F73" w:rsidP="006D459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616801">
        <w:rPr>
          <w:rFonts w:asciiTheme="minorHAnsi" w:hAnsiTheme="minorHAnsi" w:cs="Arial"/>
          <w:color w:val="000000" w:themeColor="text1"/>
          <w:sz w:val="22"/>
          <w:szCs w:val="22"/>
        </w:rPr>
        <w:t>w Enea Połaniec S.A.</w:t>
      </w:r>
    </w:p>
    <w:p w:rsidR="00FB0F40" w:rsidRPr="00616801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616801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OŚWIADCZAMY</w:t>
      </w:r>
      <w:r w:rsidRPr="00616801">
        <w:rPr>
          <w:rFonts w:asciiTheme="minorHAnsi" w:eastAsia="Tahoma,Bold" w:hAnsiTheme="minorHAnsi" w:cs="Tahoma"/>
          <w:color w:val="000000" w:themeColor="text1"/>
          <w:sz w:val="22"/>
          <w:szCs w:val="22"/>
        </w:rPr>
        <w:t>, że zapoznaliśmy się z ogłoszeniem o przetargu oraz uznajemy się za związanych określonymi w nim postanowieniami i zasadami postępowania.</w:t>
      </w:r>
    </w:p>
    <w:p w:rsidR="00FB0F40" w:rsidRPr="00616801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616801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NINIEJSZYM SKŁADAMY</w:t>
      </w:r>
      <w:r w:rsidRPr="0061680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:</w:t>
      </w:r>
    </w:p>
    <w:p w:rsidR="00BD6A5B" w:rsidRPr="00616801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61680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Szczegółowy zakres przedmiotu oferty</w:t>
      </w:r>
      <w:r w:rsidR="00866B87" w:rsidRPr="0061680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:rsidR="007F0607" w:rsidRPr="00616801" w:rsidRDefault="007F060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61680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Prezentację  zrealizowanych  projektów  wnętrz  dla   3  lokalizacji (preferowane </w:t>
      </w:r>
      <w:r w:rsidR="006D4599" w:rsidRPr="0061680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portfolio z wykonanych </w:t>
      </w:r>
      <w:r w:rsidRPr="0061680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projekt</w:t>
      </w:r>
      <w:r w:rsidR="006D4599" w:rsidRPr="0061680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ów</w:t>
      </w:r>
      <w:r w:rsidRPr="0061680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 pomieszczeń    zarządu  firm</w:t>
      </w:r>
      <w:r w:rsidR="00650D53" w:rsidRPr="0061680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</w:t>
      </w:r>
      <w:r w:rsidRPr="0061680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)</w:t>
      </w:r>
    </w:p>
    <w:p w:rsidR="00090562" w:rsidRPr="00616801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61680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Wynagrodzenie ofertowe</w:t>
      </w:r>
      <w:r w:rsidR="009C5CFE" w:rsidRPr="0061680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  <w:r w:rsidRPr="0061680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</w:t>
      </w:r>
    </w:p>
    <w:p w:rsidR="002F4FDC" w:rsidRPr="00616801" w:rsidRDefault="002F4FDC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61680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Termin  realizacji</w:t>
      </w:r>
      <w:r w:rsidR="007F0607" w:rsidRPr="0061680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 - w  tygodniach  od   zawarcia  umowy</w:t>
      </w:r>
      <w:r w:rsidR="0068050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 </w:t>
      </w:r>
    </w:p>
    <w:p w:rsidR="00FB0F40" w:rsidRPr="00616801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61680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Opis profilu działalności oferenta.</w:t>
      </w:r>
    </w:p>
    <w:p w:rsidR="00FB0F40" w:rsidRPr="00616801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61680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Oświadczenie o profilu działalności zbliżonym do będącego przedmiotem pr</w:t>
      </w:r>
      <w:r w:rsidR="007A09A9" w:rsidRPr="0061680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zetargu, </w:t>
      </w:r>
    </w:p>
    <w:p w:rsidR="00FB0F40" w:rsidRPr="00616801" w:rsidRDefault="00FB0F40" w:rsidP="00522BA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61680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Referencje </w:t>
      </w:r>
      <w:r w:rsidR="0068050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zgodnie   z  wymaganiami  określonymi w SIWZ </w:t>
      </w:r>
    </w:p>
    <w:p w:rsidR="00866B87" w:rsidRPr="00616801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61680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Aktualny odpis z KRS lub oświadczenie o prowadzeniu działalności gospodarczej.</w:t>
      </w:r>
    </w:p>
    <w:p w:rsidR="00866B87" w:rsidRPr="00616801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61680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Informację o wynikach finansowych oferenta za lata 201</w:t>
      </w:r>
      <w:r w:rsidR="00F1537F" w:rsidRPr="0061680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5</w:t>
      </w:r>
      <w:r w:rsidRPr="0061680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-201</w:t>
      </w:r>
      <w:r w:rsidR="00F1537F" w:rsidRPr="0061680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7</w:t>
      </w:r>
      <w:r w:rsidRPr="0061680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w formie oświa</w:t>
      </w:r>
      <w:r w:rsidR="00C44793" w:rsidRPr="0061680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dczenia Zarządu lub</w:t>
      </w:r>
      <w:r w:rsidR="00210EE9" w:rsidRPr="0061680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osoby prowadzącej działalność gospodarczą</w:t>
      </w:r>
      <w:r w:rsidR="00C44793" w:rsidRPr="0061680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:rsidR="00F1537F" w:rsidRPr="00616801" w:rsidRDefault="00F1537F" w:rsidP="00E619B4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61680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Oświadczenia:</w:t>
      </w:r>
    </w:p>
    <w:p w:rsidR="0097712B" w:rsidRPr="00616801" w:rsidRDefault="00A31C25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61680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zapoznaniu się z Ogłoszeniem i otrzymaniem</w:t>
      </w:r>
      <w:r w:rsidR="0097712B" w:rsidRPr="0061680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wszelkich informacji koniecznych do przygotowania oferty,</w:t>
      </w:r>
    </w:p>
    <w:p w:rsidR="0097712B" w:rsidRPr="00616801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61680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uprawnień.</w:t>
      </w:r>
    </w:p>
    <w:p w:rsidR="00210EE9" w:rsidRPr="00616801" w:rsidRDefault="00210EE9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61680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o posiadaniu przez </w:t>
      </w:r>
      <w:r w:rsidR="007F0607" w:rsidRPr="0061680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projektantów</w:t>
      </w:r>
      <w:r w:rsidRPr="0061680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, wymaganych właściwych kwalifikacjach oraz uprawnień związanych z </w:t>
      </w:r>
      <w:r w:rsidR="007F0607" w:rsidRPr="0061680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realizacją całego zakresu przed</w:t>
      </w:r>
      <w:r w:rsidR="00DB6AD6" w:rsidRPr="0061680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m</w:t>
      </w:r>
      <w:r w:rsidRPr="0061680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iotu zamówienia,  </w:t>
      </w:r>
    </w:p>
    <w:p w:rsidR="0097712B" w:rsidRPr="00616801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61680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posiadaniu niezbędnej wiedzy i doświadczenia oraz dysponowania potencjałem technicznym i personelem zdolnym do wykonania zamówienia.</w:t>
      </w:r>
    </w:p>
    <w:p w:rsidR="00A31C25" w:rsidRPr="00616801" w:rsidRDefault="00A31C25" w:rsidP="00A31C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61680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kompletności oferty pod względem dokumentacji, koniecznej do zawarcia umowy,</w:t>
      </w:r>
    </w:p>
    <w:p w:rsidR="00A31C25" w:rsidRPr="00616801" w:rsidRDefault="00A31C25" w:rsidP="00A31C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61680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spełnieniu wszystkich wymagań Zamawiającego określonych specyfikacji,</w:t>
      </w:r>
    </w:p>
    <w:p w:rsidR="00A31C25" w:rsidRPr="00616801" w:rsidRDefault="00A31C25" w:rsidP="00A31C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61680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97712B" w:rsidRPr="00616801" w:rsidRDefault="0097712B" w:rsidP="0097712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61680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o wykonaniu zamówienia </w:t>
      </w:r>
      <w:r w:rsidRPr="0061680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1680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instrText xml:space="preserve"> FORMCHECKBOX </w:instrText>
      </w:r>
      <w:r w:rsidR="005D4764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r>
      <w:r w:rsidR="005D4764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fldChar w:fldCharType="separate"/>
      </w:r>
      <w:r w:rsidRPr="0061680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fldChar w:fldCharType="end"/>
      </w:r>
      <w:r w:rsidRPr="0061680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samodzielnie / </w:t>
      </w:r>
      <w:r w:rsidRPr="0061680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61680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instrText xml:space="preserve"> FORMCHECKBOX </w:instrText>
      </w:r>
      <w:r w:rsidR="005D4764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r>
      <w:r w:rsidR="005D4764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fldChar w:fldCharType="separate"/>
      </w:r>
      <w:r w:rsidRPr="0061680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fldChar w:fldCharType="end"/>
      </w:r>
      <w:r w:rsidRPr="0061680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z udziałem podwykonawców</w:t>
      </w:r>
    </w:p>
    <w:p w:rsidR="0097712B" w:rsidRPr="00616801" w:rsidRDefault="0097712B" w:rsidP="0097712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61680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związaniu niniejszą ofertą przez okres co najmniej 90 dni od daty upływu terminu składania ofert.</w:t>
      </w:r>
    </w:p>
    <w:p w:rsidR="0097712B" w:rsidRPr="00616801" w:rsidRDefault="0097712B" w:rsidP="0097712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61680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lastRenderedPageBreak/>
        <w:t>o niezaleganiu z podatkami oraz ze składkami na ubezpieczenie zdrowotne lub społeczne.</w:t>
      </w:r>
    </w:p>
    <w:p w:rsidR="0097712B" w:rsidRPr="00616801" w:rsidRDefault="0097712B" w:rsidP="001F4CF3">
      <w:pPr>
        <w:numPr>
          <w:ilvl w:val="2"/>
          <w:numId w:val="1"/>
        </w:numPr>
        <w:spacing w:line="320" w:lineRule="atLeast"/>
        <w:ind w:left="1276" w:hanging="556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61680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znajdowaniu  się w sytuacji ekonomicznej i finansowej zapewniającej wykonanie zamówienia.</w:t>
      </w:r>
    </w:p>
    <w:p w:rsidR="0097712B" w:rsidRPr="00616801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61680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zamówienia.</w:t>
      </w:r>
    </w:p>
    <w:p w:rsidR="0097712B" w:rsidRPr="00616801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61680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nie podleganiu wykluczeniu z postępowania.</w:t>
      </w:r>
    </w:p>
    <w:p w:rsidR="00A31C25" w:rsidRPr="00616801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61680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posiadaniu ubezpieczenia od Odpowiedzialności Cywilnej w zakresie prowadzonej działalności związanej z przedmiotem zamówienia zgodnie z wymaganiami Zamawiającego</w:t>
      </w:r>
      <w:r w:rsidR="00A31C25" w:rsidRPr="0061680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Ważne polisę OC na kwotę nie niższą niż</w:t>
      </w:r>
      <w:r w:rsidR="007F0607" w:rsidRPr="0061680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</w:t>
      </w:r>
      <w:r w:rsidR="0068050F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2</w:t>
      </w:r>
      <w:r w:rsidR="00F0636A" w:rsidRPr="0061680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00</w:t>
      </w:r>
      <w:r w:rsidR="00A31C25" w:rsidRPr="0061680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.000 zł (poza polisami obowiązkowymi OC) lub oświadczenie, że oferent będzie posiadał taką polisę przez cały okres wykonania robót/świadczenia usług.</w:t>
      </w:r>
    </w:p>
    <w:p w:rsidR="0097712B" w:rsidRPr="00616801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61680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o wyrażeniu zgodny na ocenę zdolności wykonawcy do spełnienia określonych wymagań </w:t>
      </w:r>
      <w:r w:rsidR="00A31C25" w:rsidRPr="0061680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w </w:t>
      </w:r>
      <w:r w:rsidRPr="0061680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zakresie jakości, środowiska oraz bezpieczeństwa i higieny pracy,</w:t>
      </w:r>
    </w:p>
    <w:p w:rsidR="0097712B" w:rsidRPr="00616801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61680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o posiadaniu certyfikatu z zakresu jakości, ochrony środowiska oraz bezpieczeństwa i higieny pracy lub ich braku,</w:t>
      </w:r>
    </w:p>
    <w:p w:rsidR="0097712B" w:rsidRPr="00616801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61680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wykonaniu przedmiotu zamówienia zgodnie z obowiązującymi przepisami ochrony środowiska oraz bezpieczeństwa i higieny pracy,</w:t>
      </w:r>
    </w:p>
    <w:p w:rsidR="0097712B" w:rsidRPr="00616801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61680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zastosowaniu rozwiązań spełniających warunki norm jakościowych,</w:t>
      </w:r>
    </w:p>
    <w:p w:rsidR="0097712B" w:rsidRPr="00616801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61680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o zastosowaniu narzędzi spełniających warunki zgodne z wymogami bhp i ochrony środowiska,</w:t>
      </w:r>
    </w:p>
    <w:p w:rsidR="00EF605E" w:rsidRPr="00616801" w:rsidRDefault="00A31C25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61680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że </w:t>
      </w:r>
      <w:r w:rsidR="00EF605E" w:rsidRPr="0061680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akcept</w:t>
      </w:r>
      <w:r w:rsidR="00B5542D" w:rsidRPr="0061680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uje</w:t>
      </w:r>
      <w:r w:rsidRPr="0061680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my</w:t>
      </w:r>
      <w:r w:rsidR="00EF605E" w:rsidRPr="0061680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 projekt  umowy  i zobowiąz</w:t>
      </w:r>
      <w:r w:rsidR="00B5542D" w:rsidRPr="0061680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uje</w:t>
      </w:r>
      <w:r w:rsidRPr="0061680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my</w:t>
      </w:r>
      <w:r w:rsidR="00B5542D" w:rsidRPr="0061680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się</w:t>
      </w:r>
      <w:r w:rsidR="00EF605E" w:rsidRPr="0061680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 do  jej  podpisania w </w:t>
      </w:r>
      <w:r w:rsidR="00B2485F" w:rsidRPr="0061680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 </w:t>
      </w:r>
      <w:r w:rsidR="00EF605E" w:rsidRPr="0061680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przypadku   wyboru</w:t>
      </w:r>
      <w:r w:rsidR="00B5542D" w:rsidRPr="0061680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  jego  oferty w  miejscu  i   terminie   wyznaczonym   przez   Zamawiającego</w:t>
      </w:r>
    </w:p>
    <w:p w:rsidR="00F1537F" w:rsidRPr="00616801" w:rsidRDefault="00F1537F" w:rsidP="001F4C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</w:pPr>
      <w:r w:rsidRPr="00616801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Oświadczamy, że:</w:t>
      </w:r>
    </w:p>
    <w:p w:rsidR="00F1537F" w:rsidRPr="00616801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61680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wyrażamy zgodę na wprowadzenie skanu naszej oferty do platformy zakupowej Zamawiającego,</w:t>
      </w:r>
    </w:p>
    <w:p w:rsidR="00A31C25" w:rsidRPr="00616801" w:rsidRDefault="00A31C25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61680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jesteśmy</w:t>
      </w:r>
      <w:r w:rsidRPr="00616801">
        <w:rPr>
          <w:rFonts w:asciiTheme="minorHAnsi" w:hAnsiTheme="minorHAnsi" w:cs="Arial"/>
          <w:color w:val="000000" w:themeColor="text1"/>
          <w:sz w:val="22"/>
          <w:szCs w:val="22"/>
          <w:vertAlign w:val="superscript"/>
          <w:lang w:eastAsia="ja-JP"/>
        </w:rPr>
        <w:t>2</w:t>
      </w:r>
      <w:r w:rsidRPr="0061680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/nie jesteśmy</w:t>
      </w:r>
      <w:r w:rsidRPr="00616801">
        <w:rPr>
          <w:rFonts w:asciiTheme="minorHAnsi" w:hAnsiTheme="minorHAnsi" w:cs="Arial"/>
          <w:color w:val="000000" w:themeColor="text1"/>
          <w:sz w:val="22"/>
          <w:szCs w:val="22"/>
          <w:vertAlign w:val="superscript"/>
          <w:lang w:eastAsia="ja-JP"/>
        </w:rPr>
        <w:t>2</w:t>
      </w:r>
      <w:r w:rsidRPr="0061680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czynnym podatnikiem VAT zgodnie z postanowieniami ustawy o podatku VAT.</w:t>
      </w:r>
    </w:p>
    <w:p w:rsidR="00F1537F" w:rsidRPr="00616801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61680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wszelkie informacje zawarte w formularzu oferty wraz z załącznikami są zgodne ze stanem faktycznym,</w:t>
      </w:r>
    </w:p>
    <w:p w:rsidR="00F1537F" w:rsidRPr="00616801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61680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jesteśmy podmiotem, w którym Skarb Państwa posiada bezpośrednio lub pośrednio udziały [dodatkowa informacja do celów statystycznych:]: </w:t>
      </w:r>
    </w:p>
    <w:p w:rsidR="00F1537F" w:rsidRPr="00616801" w:rsidRDefault="00F1537F" w:rsidP="00F1537F">
      <w:pPr>
        <w:tabs>
          <w:tab w:val="num" w:pos="1134"/>
        </w:tabs>
        <w:ind w:left="1134" w:right="-34"/>
        <w:rPr>
          <w:rFonts w:ascii="Arial" w:hAnsi="Arial" w:cs="Arial"/>
          <w:color w:val="000000" w:themeColor="text1"/>
          <w:szCs w:val="20"/>
        </w:rPr>
      </w:pPr>
      <w:r w:rsidRPr="00616801">
        <w:rPr>
          <w:rFonts w:ascii="Arial" w:hAnsi="Arial" w:cs="Arial"/>
          <w:color w:val="000000" w:themeColor="text1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16801">
        <w:rPr>
          <w:rFonts w:ascii="Arial" w:hAnsi="Arial" w:cs="Arial"/>
          <w:color w:val="000000" w:themeColor="text1"/>
          <w:szCs w:val="20"/>
        </w:rPr>
        <w:instrText xml:space="preserve"> FORMCHECKBOX </w:instrText>
      </w:r>
      <w:r w:rsidR="005D4764">
        <w:rPr>
          <w:rFonts w:ascii="Arial" w:hAnsi="Arial" w:cs="Arial"/>
          <w:color w:val="000000" w:themeColor="text1"/>
          <w:szCs w:val="20"/>
        </w:rPr>
      </w:r>
      <w:r w:rsidR="005D4764">
        <w:rPr>
          <w:rFonts w:ascii="Arial" w:hAnsi="Arial" w:cs="Arial"/>
          <w:color w:val="000000" w:themeColor="text1"/>
          <w:szCs w:val="20"/>
        </w:rPr>
        <w:fldChar w:fldCharType="separate"/>
      </w:r>
      <w:r w:rsidRPr="00616801">
        <w:rPr>
          <w:rFonts w:ascii="Arial" w:hAnsi="Arial" w:cs="Arial"/>
          <w:color w:val="000000" w:themeColor="text1"/>
          <w:szCs w:val="20"/>
        </w:rPr>
        <w:fldChar w:fldCharType="end"/>
      </w:r>
      <w:r w:rsidRPr="00616801">
        <w:rPr>
          <w:rFonts w:ascii="Arial" w:hAnsi="Arial" w:cs="Arial"/>
          <w:color w:val="000000" w:themeColor="text1"/>
          <w:szCs w:val="20"/>
        </w:rPr>
        <w:t xml:space="preserve"> </w:t>
      </w:r>
      <w:r w:rsidRPr="00616801">
        <w:rPr>
          <w:rFonts w:ascii="Arial" w:hAnsi="Arial" w:cs="Arial"/>
          <w:b/>
          <w:bCs/>
          <w:color w:val="000000" w:themeColor="text1"/>
          <w:szCs w:val="20"/>
        </w:rPr>
        <w:t xml:space="preserve">tak / </w:t>
      </w:r>
      <w:r w:rsidRPr="00616801">
        <w:rPr>
          <w:rFonts w:ascii="Arial" w:hAnsi="Arial" w:cs="Arial"/>
          <w:b/>
          <w:bCs/>
          <w:color w:val="000000" w:themeColor="text1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616801">
        <w:rPr>
          <w:rFonts w:ascii="Arial" w:hAnsi="Arial" w:cs="Arial"/>
          <w:b/>
          <w:bCs/>
          <w:color w:val="000000" w:themeColor="text1"/>
          <w:szCs w:val="20"/>
        </w:rPr>
        <w:instrText xml:space="preserve"> FORMCHECKBOX </w:instrText>
      </w:r>
      <w:r w:rsidR="005D4764">
        <w:rPr>
          <w:rFonts w:ascii="Arial" w:hAnsi="Arial" w:cs="Arial"/>
          <w:b/>
          <w:bCs/>
          <w:color w:val="000000" w:themeColor="text1"/>
          <w:szCs w:val="20"/>
        </w:rPr>
      </w:r>
      <w:r w:rsidR="005D4764">
        <w:rPr>
          <w:rFonts w:ascii="Arial" w:hAnsi="Arial" w:cs="Arial"/>
          <w:b/>
          <w:bCs/>
          <w:color w:val="000000" w:themeColor="text1"/>
          <w:szCs w:val="20"/>
        </w:rPr>
        <w:fldChar w:fldCharType="separate"/>
      </w:r>
      <w:r w:rsidRPr="00616801">
        <w:rPr>
          <w:rFonts w:ascii="Arial" w:hAnsi="Arial" w:cs="Arial"/>
          <w:b/>
          <w:bCs/>
          <w:color w:val="000000" w:themeColor="text1"/>
          <w:szCs w:val="20"/>
        </w:rPr>
        <w:fldChar w:fldCharType="end"/>
      </w:r>
      <w:r w:rsidRPr="00616801">
        <w:rPr>
          <w:rFonts w:ascii="Arial" w:hAnsi="Arial" w:cs="Arial"/>
          <w:b/>
          <w:bCs/>
          <w:color w:val="000000" w:themeColor="text1"/>
          <w:szCs w:val="20"/>
        </w:rPr>
        <w:t xml:space="preserve"> nie</w:t>
      </w:r>
    </w:p>
    <w:p w:rsidR="00CA54DC" w:rsidRPr="00616801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61680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  <w:vertAlign w:val="superscript"/>
        </w:rPr>
        <w:t>1</w:t>
      </w:r>
      <w:r w:rsidRPr="00616801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PEŁNOMOCNIKIEM oferentów </w:t>
      </w:r>
      <w:r w:rsidRPr="00616801">
        <w:rPr>
          <w:rFonts w:asciiTheme="minorHAnsi" w:eastAsia="Tahoma,Bold" w:hAnsiTheme="minorHAnsi" w:cs="Tahoma"/>
          <w:color w:val="000000" w:themeColor="text1"/>
          <w:sz w:val="22"/>
          <w:szCs w:val="22"/>
        </w:rPr>
        <w:t>uprawnionym do reprezentowania wszystkich oferentów ubiegających się wspólnie o udzielenie zamówienia oraz do zawarcia umowy</w:t>
      </w:r>
      <w:r w:rsidRPr="00616801">
        <w:rPr>
          <w:rFonts w:asciiTheme="minorHAnsi" w:eastAsia="Tahoma,Bold" w:hAnsiTheme="minorHAnsi" w:cs="Tahoma"/>
          <w:color w:val="000000" w:themeColor="text1"/>
          <w:sz w:val="22"/>
          <w:szCs w:val="22"/>
          <w:vertAlign w:val="superscript"/>
        </w:rPr>
        <w:t>2</w:t>
      </w:r>
      <w:r w:rsidRPr="00616801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jest: </w:t>
      </w:r>
      <w:r w:rsidR="00CA54DC" w:rsidRPr="00616801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</w:t>
      </w:r>
    </w:p>
    <w:p w:rsidR="00FB0F40" w:rsidRPr="00616801" w:rsidRDefault="00FB0F40" w:rsidP="00CA54DC">
      <w:pPr>
        <w:widowControl w:val="0"/>
        <w:autoSpaceDE w:val="0"/>
        <w:autoSpaceDN w:val="0"/>
        <w:adjustRightInd w:val="0"/>
        <w:spacing w:line="300" w:lineRule="auto"/>
        <w:ind w:left="360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616801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____________________________________________________________</w:t>
      </w:r>
    </w:p>
    <w:p w:rsidR="00FB0F40" w:rsidRPr="00616801" w:rsidRDefault="00FB0F40" w:rsidP="00FB0F40">
      <w:pPr>
        <w:pStyle w:val="Tekstprzypisudolnego"/>
        <w:spacing w:line="240" w:lineRule="auto"/>
        <w:ind w:left="357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616801">
        <w:rPr>
          <w:rStyle w:val="Odwoanieprzypisudolnego"/>
          <w:rFonts w:asciiTheme="minorHAnsi" w:eastAsiaTheme="majorEastAsia" w:hAnsiTheme="minorHAnsi"/>
          <w:i/>
          <w:color w:val="000000" w:themeColor="text1"/>
          <w:sz w:val="22"/>
          <w:szCs w:val="22"/>
        </w:rPr>
        <w:footnoteRef/>
      </w:r>
      <w:r w:rsidRPr="00616801">
        <w:rPr>
          <w:rFonts w:asciiTheme="minorHAnsi" w:hAnsiTheme="minorHAnsi"/>
          <w:i/>
          <w:color w:val="000000" w:themeColor="text1"/>
          <w:sz w:val="22"/>
          <w:szCs w:val="22"/>
        </w:rPr>
        <w:t xml:space="preserve"> dotyczy oferentów wspólnie ubiegających się o udzielenie zamówienia</w:t>
      </w:r>
    </w:p>
    <w:p w:rsidR="00FB0F40" w:rsidRPr="00616801" w:rsidRDefault="00FB0F40" w:rsidP="00FB0F40">
      <w:pPr>
        <w:autoSpaceDE w:val="0"/>
        <w:autoSpaceDN w:val="0"/>
        <w:ind w:left="357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616801">
        <w:rPr>
          <w:rFonts w:asciiTheme="minorHAnsi" w:hAnsiTheme="minorHAnsi"/>
          <w:i/>
          <w:color w:val="000000" w:themeColor="text1"/>
          <w:sz w:val="22"/>
          <w:szCs w:val="22"/>
          <w:vertAlign w:val="superscript"/>
        </w:rPr>
        <w:t>2</w:t>
      </w:r>
      <w:r w:rsidRPr="00616801">
        <w:rPr>
          <w:rFonts w:asciiTheme="minorHAnsi" w:hAnsiTheme="minorHAnsi"/>
          <w:i/>
          <w:color w:val="000000" w:themeColor="text1"/>
          <w:sz w:val="22"/>
          <w:szCs w:val="22"/>
        </w:rPr>
        <w:t xml:space="preserve"> niepotrzebne skreślić</w:t>
      </w:r>
    </w:p>
    <w:p w:rsidR="00FB0F40" w:rsidRPr="00616801" w:rsidRDefault="00C330C9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616801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</w:t>
      </w:r>
      <w:r w:rsidR="00FB0F40" w:rsidRPr="00616801">
        <w:rPr>
          <w:rFonts w:asciiTheme="minorHAnsi" w:eastAsia="Tahoma,Bold" w:hAnsiTheme="minorHAnsi" w:cs="Tahoma"/>
          <w:color w:val="000000" w:themeColor="text1"/>
          <w:sz w:val="22"/>
          <w:szCs w:val="22"/>
        </w:rPr>
        <w:t>iniejsz</w:t>
      </w:r>
      <w:r w:rsidRPr="00616801">
        <w:rPr>
          <w:rFonts w:asciiTheme="minorHAnsi" w:eastAsia="Tahoma,Bold" w:hAnsiTheme="minorHAnsi" w:cs="Tahoma"/>
          <w:color w:val="000000" w:themeColor="text1"/>
          <w:sz w:val="22"/>
          <w:szCs w:val="22"/>
        </w:rPr>
        <w:t>ą ofertę</w:t>
      </w:r>
      <w:r w:rsidR="00FB0F40" w:rsidRPr="00616801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wraz z załącznikami składamy na ___ kolejno ponumerowanych stronach.</w:t>
      </w:r>
    </w:p>
    <w:p w:rsidR="00FB0F40" w:rsidRPr="00616801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616801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ZAŁĄCZNIKAMI </w:t>
      </w:r>
      <w:r w:rsidRPr="00616801">
        <w:rPr>
          <w:rFonts w:asciiTheme="minorHAnsi" w:eastAsia="Tahoma,Bold" w:hAnsiTheme="minorHAnsi" w:cs="Tahoma"/>
          <w:color w:val="000000" w:themeColor="text1"/>
          <w:sz w:val="22"/>
          <w:szCs w:val="22"/>
        </w:rPr>
        <w:t>do niniejsze</w:t>
      </w:r>
      <w:r w:rsidR="00913942" w:rsidRPr="00616801">
        <w:rPr>
          <w:rFonts w:asciiTheme="minorHAnsi" w:eastAsia="Tahoma,Bold" w:hAnsiTheme="minorHAnsi" w:cs="Tahoma"/>
          <w:color w:val="000000" w:themeColor="text1"/>
          <w:sz w:val="22"/>
          <w:szCs w:val="22"/>
        </w:rPr>
        <w:t>j oferty</w:t>
      </w:r>
      <w:r w:rsidRPr="00616801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są:</w:t>
      </w:r>
    </w:p>
    <w:p w:rsidR="00FB0F40" w:rsidRPr="00616801" w:rsidRDefault="00FB0F40" w:rsidP="00FB0F40">
      <w:pPr>
        <w:widowControl w:val="0"/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</w:pPr>
      <w:r w:rsidRPr="00616801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   </w:t>
      </w:r>
      <w:r w:rsidR="00BD6A5B" w:rsidRPr="00616801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Dok</w:t>
      </w:r>
      <w:r w:rsidR="00866B87" w:rsidRPr="00616801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umenty wymienione w pkt 4 </w:t>
      </w:r>
    </w:p>
    <w:p w:rsidR="00A72068" w:rsidRPr="00616801" w:rsidRDefault="00A72068" w:rsidP="00FB0F40">
      <w:pPr>
        <w:widowControl w:val="0"/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</w:p>
    <w:p w:rsidR="00FB0F40" w:rsidRPr="00616801" w:rsidRDefault="00FB0F40" w:rsidP="00FB0F4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616801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__________________________________</w:t>
      </w:r>
      <w:r w:rsidRPr="00616801">
        <w:rPr>
          <w:rFonts w:asciiTheme="minorHAnsi" w:hAnsiTheme="minorHAnsi"/>
          <w:color w:val="000000" w:themeColor="text1"/>
          <w:sz w:val="22"/>
          <w:szCs w:val="22"/>
        </w:rPr>
        <w:t xml:space="preserve">    </w:t>
      </w:r>
      <w:r w:rsidRPr="00616801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 dnia __ __ _____ roku</w:t>
      </w:r>
    </w:p>
    <w:p w:rsidR="00EF1B10" w:rsidRPr="00616801" w:rsidRDefault="00FB0F40" w:rsidP="00FB0F40">
      <w:pPr>
        <w:jc w:val="center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616801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(podpis oferenta/pełnomocnika oferenta</w:t>
      </w:r>
    </w:p>
    <w:tbl>
      <w:tblPr>
        <w:tblW w:w="95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616801" w:rsidRPr="00616801" w:rsidTr="00E130EF">
        <w:tc>
          <w:tcPr>
            <w:tcW w:w="9550" w:type="dxa"/>
          </w:tcPr>
          <w:p w:rsidR="005C6792" w:rsidRPr="00616801" w:rsidRDefault="002C18B1" w:rsidP="00E130EF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16801">
              <w:rPr>
                <w:rFonts w:asciiTheme="minorHAnsi" w:eastAsia="Tahoma,Bold" w:hAnsiTheme="minorHAnsi" w:cs="Tahoma"/>
                <w:color w:val="000000" w:themeColor="text1"/>
                <w:sz w:val="22"/>
                <w:szCs w:val="22"/>
              </w:rPr>
              <w:br w:type="page"/>
            </w:r>
            <w:r w:rsidR="00927254" w:rsidRPr="00616801">
              <w:rPr>
                <w:rFonts w:asciiTheme="minorHAnsi" w:eastAsia="Tahoma,Bold" w:hAnsiTheme="minorHAnsi" w:cs="Tahoma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16801" w:rsidRPr="00616801" w:rsidTr="00E130EF">
        <w:tc>
          <w:tcPr>
            <w:tcW w:w="9550" w:type="dxa"/>
          </w:tcPr>
          <w:p w:rsidR="005C6792" w:rsidRPr="00616801" w:rsidRDefault="005C6792" w:rsidP="00E130EF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</w:tbl>
    <w:p w:rsidR="00943817" w:rsidRDefault="00943817" w:rsidP="00D534A0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bookmarkStart w:id="0" w:name="_Toc332924155"/>
      <w:bookmarkStart w:id="1" w:name="_Toc351456724"/>
      <w:bookmarkStart w:id="2" w:name="_Toc351457062"/>
      <w:bookmarkStart w:id="3" w:name="_Toc351457188"/>
      <w:bookmarkStart w:id="4" w:name="_Toc352231662"/>
      <w:bookmarkStart w:id="5" w:name="_Toc354046863"/>
      <w:bookmarkStart w:id="6" w:name="_Toc366575534"/>
      <w:bookmarkStart w:id="7" w:name="_Toc366576115"/>
      <w:bookmarkStart w:id="8" w:name="_Toc366576160"/>
      <w:bookmarkStart w:id="9" w:name="_Toc378848988"/>
      <w:bookmarkStart w:id="10" w:name="_Toc378936777"/>
      <w:bookmarkStart w:id="11" w:name="_Toc385327853"/>
      <w:bookmarkStart w:id="12" w:name="_Toc416771086"/>
      <w:bookmarkStart w:id="13" w:name="_Toc417388360"/>
      <w:bookmarkStart w:id="14" w:name="_Toc417475970"/>
    </w:p>
    <w:p w:rsidR="00943817" w:rsidRDefault="00943817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bookmarkStart w:id="15" w:name="_GoBack"/>
      <w:bookmarkEnd w:id="15"/>
    </w:p>
    <w:p w:rsidR="00047558" w:rsidRPr="00616801" w:rsidRDefault="00047558" w:rsidP="00D534A0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616801">
        <w:rPr>
          <w:rFonts w:asciiTheme="minorHAnsi" w:hAnsiTheme="minorHAnsi" w:cs="Arial"/>
          <w:b/>
          <w:color w:val="000000" w:themeColor="text1"/>
          <w:sz w:val="22"/>
          <w:szCs w:val="22"/>
        </w:rPr>
        <w:t>Zał</w:t>
      </w:r>
      <w:r w:rsidR="002D74B8" w:rsidRPr="00616801">
        <w:rPr>
          <w:rFonts w:asciiTheme="minorHAnsi" w:hAnsiTheme="minorHAnsi" w:cs="Arial"/>
          <w:b/>
          <w:color w:val="000000" w:themeColor="text1"/>
          <w:sz w:val="22"/>
          <w:szCs w:val="22"/>
        </w:rPr>
        <w:t>ą</w:t>
      </w:r>
      <w:r w:rsidR="008F5F73" w:rsidRPr="00616801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cznik nr 2 </w:t>
      </w:r>
      <w:r w:rsidRPr="00616801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do ogłoszenia </w:t>
      </w:r>
    </w:p>
    <w:p w:rsidR="00047558" w:rsidRPr="00616801" w:rsidRDefault="00047558" w:rsidP="005C6792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:rsidR="004A1CED" w:rsidRPr="00616801" w:rsidRDefault="004A1CED" w:rsidP="005C6792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616801">
        <w:rPr>
          <w:rFonts w:asciiTheme="minorHAnsi" w:hAnsiTheme="minorHAnsi" w:cs="Arial"/>
          <w:color w:val="000000" w:themeColor="text1"/>
          <w:sz w:val="22"/>
          <w:szCs w:val="22"/>
        </w:rPr>
        <w:t>Specyfikacja  istotnych   warunków zamówienia</w:t>
      </w:r>
      <w:r w:rsidRPr="00616801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</w:p>
    <w:p w:rsidR="005C6792" w:rsidRPr="00616801" w:rsidRDefault="003F27B1" w:rsidP="004A1CED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616801">
        <w:rPr>
          <w:rFonts w:asciiTheme="minorHAnsi" w:hAnsiTheme="minorHAnsi" w:cs="Arial"/>
          <w:b/>
          <w:color w:val="000000" w:themeColor="text1"/>
          <w:sz w:val="22"/>
          <w:szCs w:val="22"/>
        </w:rPr>
        <w:t>S</w:t>
      </w:r>
      <w:r w:rsidR="005C6792" w:rsidRPr="00616801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IWZ </w:t>
      </w:r>
    </w:p>
    <w:p w:rsidR="005C6792" w:rsidRPr="00616801" w:rsidRDefault="00AA59B0" w:rsidP="005C6792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616801">
        <w:rPr>
          <w:rFonts w:asciiTheme="minorHAnsi" w:hAnsiTheme="minorHAnsi" w:cs="Arial"/>
          <w:b/>
          <w:color w:val="000000" w:themeColor="text1"/>
          <w:sz w:val="22"/>
          <w:szCs w:val="22"/>
        </w:rPr>
        <w:t>na</w:t>
      </w:r>
    </w:p>
    <w:p w:rsidR="005C6792" w:rsidRPr="00616801" w:rsidRDefault="005C6792" w:rsidP="005C6792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EE7ABF" w:rsidRPr="00616801" w:rsidRDefault="005C6792" w:rsidP="00EE7ABF">
      <w:pPr>
        <w:jc w:val="both"/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</w:pPr>
      <w:r w:rsidRPr="00616801">
        <w:rPr>
          <w:rFonts w:asciiTheme="minorHAnsi" w:hAnsiTheme="minorHAnsi" w:cs="Arial"/>
          <w:b/>
          <w:color w:val="000000" w:themeColor="text1"/>
        </w:rPr>
        <w:t>„</w:t>
      </w:r>
    </w:p>
    <w:p w:rsidR="00EE7ABF" w:rsidRPr="00616801" w:rsidRDefault="00EE7ABF" w:rsidP="00EE7ABF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16801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>Wykonanie</w:t>
      </w:r>
      <w:r w:rsidRPr="00616801">
        <w:rPr>
          <w:color w:val="000000" w:themeColor="text1"/>
          <w:u w:val="single"/>
        </w:rPr>
        <w:t xml:space="preserve"> </w:t>
      </w:r>
      <w:r w:rsidR="00E75296" w:rsidRPr="00616801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>koncepcji</w:t>
      </w:r>
      <w:r w:rsidRPr="00616801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 xml:space="preserve"> aranżacji wnętrz  oraz  projektu wykonawczego aranżacji wnętrz na przebudowę  pomieszczeń  zarządu  na  III p w budynku F-12 w Enea Połaniec S.A.   </w:t>
      </w:r>
    </w:p>
    <w:p w:rsidR="005C6792" w:rsidRPr="00616801" w:rsidRDefault="003B02B5" w:rsidP="003B02B5">
      <w:pPr>
        <w:pStyle w:val="Akapitzlist"/>
        <w:spacing w:after="0" w:line="320" w:lineRule="atLeast"/>
        <w:ind w:left="360"/>
        <w:jc w:val="both"/>
        <w:rPr>
          <w:rFonts w:asciiTheme="minorHAnsi" w:hAnsiTheme="minorHAnsi"/>
          <w:color w:val="000000" w:themeColor="text1"/>
        </w:rPr>
      </w:pPr>
      <w:r w:rsidRPr="00616801">
        <w:rPr>
          <w:rFonts w:asciiTheme="minorHAnsi" w:hAnsiTheme="minorHAnsi" w:cstheme="minorHAnsi"/>
          <w:color w:val="000000" w:themeColor="text1"/>
        </w:rPr>
        <w:t>.</w:t>
      </w:r>
      <w:r w:rsidR="00B5542D" w:rsidRPr="00616801">
        <w:rPr>
          <w:rFonts w:asciiTheme="minorHAnsi" w:hAnsiTheme="minorHAnsi" w:cs="Arial"/>
          <w:b/>
          <w:color w:val="000000" w:themeColor="text1"/>
        </w:rPr>
        <w:t>”</w:t>
      </w:r>
    </w:p>
    <w:p w:rsidR="005C6792" w:rsidRPr="00616801" w:rsidRDefault="005C6792" w:rsidP="005C6792">
      <w:pPr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616801" w:rsidRDefault="008424E6" w:rsidP="006B15AD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</w:rPr>
      </w:pPr>
      <w:r w:rsidRPr="00616801">
        <w:rPr>
          <w:rFonts w:asciiTheme="minorHAnsi" w:hAnsiTheme="minorHAnsi" w:cstheme="minorHAnsi"/>
          <w:color w:val="000000" w:themeColor="text1"/>
          <w:u w:val="single"/>
        </w:rPr>
        <w:t xml:space="preserve">PRZEDMIOT ZAMÓWIENIA   </w:t>
      </w:r>
    </w:p>
    <w:p w:rsidR="00D755AA" w:rsidRPr="00616801" w:rsidRDefault="0053648D" w:rsidP="00D755AA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16801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>Wykonanie</w:t>
      </w:r>
      <w:r w:rsidR="00CA5469" w:rsidRPr="00616801">
        <w:rPr>
          <w:color w:val="000000" w:themeColor="text1"/>
          <w:u w:val="single"/>
        </w:rPr>
        <w:t xml:space="preserve"> </w:t>
      </w:r>
      <w:r w:rsidR="00CA5469" w:rsidRPr="00616801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>koncepc</w:t>
      </w:r>
      <w:r w:rsidR="000422C8" w:rsidRPr="00616801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>j</w:t>
      </w:r>
      <w:r w:rsidR="00EB53C8" w:rsidRPr="00616801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>i aranżacji</w:t>
      </w:r>
      <w:r w:rsidR="00CA5469" w:rsidRPr="00616801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 xml:space="preserve"> wnętrz </w:t>
      </w:r>
      <w:r w:rsidR="00EB53C8" w:rsidRPr="00616801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 xml:space="preserve"> oraz  projektu wykonawczego aranżacji wnętrz </w:t>
      </w:r>
      <w:r w:rsidR="00CA5469" w:rsidRPr="00616801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>na przebudowę</w:t>
      </w:r>
      <w:r w:rsidR="00EB53C8" w:rsidRPr="00616801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 xml:space="preserve">  pomieszczeń  zarządu  na </w:t>
      </w:r>
      <w:r w:rsidR="00CA5469" w:rsidRPr="00616801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 xml:space="preserve"> III</w:t>
      </w:r>
      <w:r w:rsidR="00B63DD8" w:rsidRPr="00616801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 xml:space="preserve"> </w:t>
      </w:r>
      <w:r w:rsidR="00CA5469" w:rsidRPr="00616801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>p w budynku F-12 w Enea Połaniec S.A.</w:t>
      </w:r>
      <w:r w:rsidRPr="00616801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 xml:space="preserve">   </w:t>
      </w:r>
    </w:p>
    <w:p w:rsidR="00D755AA" w:rsidRPr="00616801" w:rsidRDefault="00D755AA" w:rsidP="006B15AD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="Arial"/>
          <w:bCs/>
          <w:color w:val="000000" w:themeColor="text1"/>
        </w:rPr>
      </w:pPr>
      <w:r w:rsidRPr="00616801">
        <w:rPr>
          <w:rFonts w:asciiTheme="minorHAnsi" w:hAnsiTheme="minorHAnsi" w:cs="Arial"/>
          <w:b/>
          <w:bCs/>
          <w:color w:val="000000" w:themeColor="text1"/>
        </w:rPr>
        <w:t xml:space="preserve">Szczegółowy zakres </w:t>
      </w:r>
      <w:r w:rsidR="00501087" w:rsidRPr="00616801">
        <w:rPr>
          <w:rFonts w:asciiTheme="minorHAnsi" w:hAnsiTheme="minorHAnsi" w:cs="Arial"/>
          <w:b/>
          <w:bCs/>
          <w:color w:val="000000" w:themeColor="text1"/>
        </w:rPr>
        <w:t xml:space="preserve"> Usług </w:t>
      </w:r>
      <w:r w:rsidRPr="00616801">
        <w:rPr>
          <w:rFonts w:asciiTheme="minorHAnsi" w:hAnsiTheme="minorHAnsi" w:cs="Arial"/>
          <w:b/>
          <w:bCs/>
          <w:color w:val="000000" w:themeColor="text1"/>
        </w:rPr>
        <w:t>obejmuje:</w:t>
      </w:r>
    </w:p>
    <w:p w:rsidR="006B15AD" w:rsidRPr="00616801" w:rsidRDefault="00EB53C8" w:rsidP="00C0733F">
      <w:pPr>
        <w:numPr>
          <w:ilvl w:val="0"/>
          <w:numId w:val="40"/>
        </w:numPr>
        <w:spacing w:line="360" w:lineRule="auto"/>
        <w:rPr>
          <w:rFonts w:ascii="Calibri" w:hAnsi="Calibri" w:cs="Arial"/>
          <w:color w:val="000000" w:themeColor="text1"/>
          <w:sz w:val="22"/>
          <w:szCs w:val="22"/>
        </w:rPr>
      </w:pPr>
      <w:r w:rsidRPr="00616801">
        <w:rPr>
          <w:rFonts w:ascii="Calibri" w:hAnsi="Calibri" w:cs="Arial"/>
          <w:color w:val="000000" w:themeColor="text1"/>
          <w:sz w:val="22"/>
          <w:szCs w:val="22"/>
        </w:rPr>
        <w:t xml:space="preserve">Wykonanie </w:t>
      </w:r>
      <w:r w:rsidR="006B15AD" w:rsidRPr="00616801">
        <w:rPr>
          <w:rFonts w:ascii="Calibri" w:hAnsi="Calibri" w:cs="Arial"/>
          <w:color w:val="000000" w:themeColor="text1"/>
          <w:sz w:val="22"/>
          <w:szCs w:val="22"/>
        </w:rPr>
        <w:t>Koncepcj</w:t>
      </w:r>
      <w:r w:rsidRPr="00616801">
        <w:rPr>
          <w:rFonts w:ascii="Calibri" w:hAnsi="Calibri" w:cs="Arial"/>
          <w:color w:val="000000" w:themeColor="text1"/>
          <w:sz w:val="22"/>
          <w:szCs w:val="22"/>
        </w:rPr>
        <w:t>i</w:t>
      </w:r>
      <w:r w:rsidR="006B15AD" w:rsidRPr="00616801">
        <w:rPr>
          <w:rFonts w:ascii="Calibri" w:hAnsi="Calibri" w:cs="Arial"/>
          <w:color w:val="000000" w:themeColor="text1"/>
          <w:sz w:val="22"/>
          <w:szCs w:val="22"/>
        </w:rPr>
        <w:t xml:space="preserve"> architektoniczn</w:t>
      </w:r>
      <w:r w:rsidRPr="00616801">
        <w:rPr>
          <w:rFonts w:ascii="Calibri" w:hAnsi="Calibri" w:cs="Arial"/>
          <w:color w:val="000000" w:themeColor="text1"/>
          <w:sz w:val="22"/>
          <w:szCs w:val="22"/>
        </w:rPr>
        <w:t>ej</w:t>
      </w:r>
      <w:r w:rsidR="006B15AD" w:rsidRPr="00616801">
        <w:rPr>
          <w:rFonts w:ascii="Calibri" w:hAnsi="Calibri" w:cs="Arial"/>
          <w:color w:val="000000" w:themeColor="text1"/>
          <w:sz w:val="22"/>
          <w:szCs w:val="22"/>
        </w:rPr>
        <w:t xml:space="preserve"> w trzech wariantach wraz z aranżacją wyposażenia biurowego</w:t>
      </w:r>
      <w:r w:rsidR="006B15AD" w:rsidRPr="00616801">
        <w:rPr>
          <w:color w:val="000000" w:themeColor="text1"/>
        </w:rPr>
        <w:t xml:space="preserve"> </w:t>
      </w:r>
      <w:r w:rsidR="006B15AD" w:rsidRPr="00616801">
        <w:rPr>
          <w:rFonts w:ascii="Calibri" w:hAnsi="Calibri" w:cs="Arial"/>
          <w:color w:val="000000" w:themeColor="text1"/>
          <w:sz w:val="22"/>
          <w:szCs w:val="22"/>
        </w:rPr>
        <w:t xml:space="preserve">z </w:t>
      </w:r>
      <w:r w:rsidR="00C97CC7" w:rsidRPr="00616801">
        <w:rPr>
          <w:rFonts w:ascii="Calibri" w:hAnsi="Calibri" w:cs="Arial"/>
          <w:color w:val="000000" w:themeColor="text1"/>
          <w:sz w:val="22"/>
          <w:szCs w:val="22"/>
        </w:rPr>
        <w:t xml:space="preserve"> propozycjami </w:t>
      </w:r>
      <w:r w:rsidR="006B15AD" w:rsidRPr="00616801">
        <w:rPr>
          <w:rFonts w:ascii="Calibri" w:hAnsi="Calibri" w:cs="Arial"/>
          <w:color w:val="000000" w:themeColor="text1"/>
          <w:sz w:val="22"/>
          <w:szCs w:val="22"/>
        </w:rPr>
        <w:t>materiałów wykończeniowych</w:t>
      </w:r>
      <w:r w:rsidRPr="00616801">
        <w:rPr>
          <w:rFonts w:ascii="Calibri" w:hAnsi="Calibri" w:cs="Arial"/>
          <w:color w:val="000000" w:themeColor="text1"/>
          <w:sz w:val="22"/>
          <w:szCs w:val="22"/>
        </w:rPr>
        <w:t xml:space="preserve"> wraz   z wykonaniem  w</w:t>
      </w:r>
      <w:r w:rsidR="006B15AD" w:rsidRPr="00616801">
        <w:rPr>
          <w:rFonts w:ascii="Calibri" w:hAnsi="Calibri" w:cs="Arial"/>
          <w:color w:val="000000" w:themeColor="text1"/>
          <w:sz w:val="22"/>
          <w:szCs w:val="22"/>
        </w:rPr>
        <w:t>izualizacj</w:t>
      </w:r>
      <w:r w:rsidRPr="00616801">
        <w:rPr>
          <w:rFonts w:ascii="Calibri" w:hAnsi="Calibri" w:cs="Arial"/>
          <w:color w:val="000000" w:themeColor="text1"/>
          <w:sz w:val="22"/>
          <w:szCs w:val="22"/>
        </w:rPr>
        <w:t>i</w:t>
      </w:r>
      <w:r w:rsidR="006B15AD" w:rsidRPr="00616801">
        <w:rPr>
          <w:rFonts w:ascii="Calibri" w:hAnsi="Calibri" w:cs="Arial"/>
          <w:color w:val="000000" w:themeColor="text1"/>
          <w:sz w:val="22"/>
          <w:szCs w:val="22"/>
        </w:rPr>
        <w:t xml:space="preserve"> 3D </w:t>
      </w:r>
      <w:r w:rsidRPr="00616801">
        <w:rPr>
          <w:rFonts w:ascii="Calibri" w:hAnsi="Calibri" w:cs="Arial"/>
          <w:color w:val="000000" w:themeColor="text1"/>
          <w:sz w:val="22"/>
          <w:szCs w:val="22"/>
        </w:rPr>
        <w:t>wszystkich</w:t>
      </w:r>
      <w:r w:rsidR="00C97CC7" w:rsidRPr="00616801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r w:rsidRPr="00616801">
        <w:rPr>
          <w:rFonts w:ascii="Calibri" w:hAnsi="Calibri" w:cs="Arial"/>
          <w:color w:val="000000" w:themeColor="text1"/>
          <w:sz w:val="22"/>
          <w:szCs w:val="22"/>
        </w:rPr>
        <w:t xml:space="preserve">  pomieszczeń </w:t>
      </w:r>
      <w:r w:rsidR="006B15AD" w:rsidRPr="00616801">
        <w:rPr>
          <w:rFonts w:ascii="Calibri" w:hAnsi="Calibri" w:cs="Arial"/>
          <w:color w:val="000000" w:themeColor="text1"/>
          <w:sz w:val="22"/>
          <w:szCs w:val="22"/>
        </w:rPr>
        <w:t xml:space="preserve">dla </w:t>
      </w:r>
      <w:r w:rsidRPr="00616801">
        <w:rPr>
          <w:rFonts w:ascii="Calibri" w:hAnsi="Calibri" w:cs="Arial"/>
          <w:color w:val="000000" w:themeColor="text1"/>
          <w:sz w:val="22"/>
          <w:szCs w:val="22"/>
        </w:rPr>
        <w:t xml:space="preserve"> wszystkich  </w:t>
      </w:r>
      <w:r w:rsidR="006B15AD" w:rsidRPr="00616801">
        <w:rPr>
          <w:rFonts w:ascii="Calibri" w:hAnsi="Calibri" w:cs="Arial"/>
          <w:color w:val="000000" w:themeColor="text1"/>
          <w:sz w:val="22"/>
          <w:szCs w:val="22"/>
        </w:rPr>
        <w:t>wariantów</w:t>
      </w:r>
      <w:r w:rsidR="008E2A29" w:rsidRPr="00616801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r w:rsidRPr="00616801">
        <w:rPr>
          <w:rFonts w:ascii="Calibri" w:hAnsi="Calibri" w:cs="Arial"/>
          <w:color w:val="000000" w:themeColor="text1"/>
          <w:sz w:val="22"/>
          <w:szCs w:val="22"/>
        </w:rPr>
        <w:t xml:space="preserve"> -  opracowanie  należy  wykonać </w:t>
      </w:r>
      <w:r w:rsidR="008E2A29" w:rsidRPr="00616801">
        <w:rPr>
          <w:rFonts w:ascii="Calibri" w:hAnsi="Calibri" w:cs="Arial"/>
          <w:color w:val="000000" w:themeColor="text1"/>
          <w:sz w:val="22"/>
          <w:szCs w:val="22"/>
        </w:rPr>
        <w:t>na CD</w:t>
      </w:r>
      <w:r w:rsidR="00003D40" w:rsidRPr="00616801">
        <w:rPr>
          <w:rFonts w:ascii="Calibri" w:hAnsi="Calibri" w:cs="Arial"/>
          <w:color w:val="000000" w:themeColor="text1"/>
          <w:sz w:val="22"/>
          <w:szCs w:val="22"/>
        </w:rPr>
        <w:t>/DVD</w:t>
      </w:r>
      <w:r w:rsidR="008E2A29" w:rsidRPr="00616801">
        <w:rPr>
          <w:rFonts w:ascii="Calibri" w:hAnsi="Calibri" w:cs="Arial"/>
          <w:color w:val="000000" w:themeColor="text1"/>
          <w:sz w:val="22"/>
          <w:szCs w:val="22"/>
        </w:rPr>
        <w:t xml:space="preserve"> oraz w wersji </w:t>
      </w:r>
      <w:r w:rsidR="00003D40" w:rsidRPr="00616801">
        <w:rPr>
          <w:rFonts w:ascii="Calibri" w:hAnsi="Calibri" w:cs="Arial"/>
          <w:color w:val="000000" w:themeColor="text1"/>
          <w:sz w:val="22"/>
          <w:szCs w:val="22"/>
        </w:rPr>
        <w:t xml:space="preserve">drukowanej </w:t>
      </w:r>
      <w:r w:rsidR="008E2A29" w:rsidRPr="00616801">
        <w:rPr>
          <w:rFonts w:ascii="Calibri" w:hAnsi="Calibri" w:cs="Arial"/>
          <w:color w:val="000000" w:themeColor="text1"/>
          <w:sz w:val="22"/>
          <w:szCs w:val="22"/>
        </w:rPr>
        <w:t xml:space="preserve"> w 2 egz.</w:t>
      </w:r>
    </w:p>
    <w:p w:rsidR="00EB53C8" w:rsidRPr="00616801" w:rsidRDefault="00EB53C8" w:rsidP="00CA5469">
      <w:pPr>
        <w:numPr>
          <w:ilvl w:val="0"/>
          <w:numId w:val="40"/>
        </w:numPr>
        <w:spacing w:line="360" w:lineRule="auto"/>
        <w:rPr>
          <w:rFonts w:ascii="Calibri" w:hAnsi="Calibri" w:cs="Arial"/>
          <w:color w:val="000000" w:themeColor="text1"/>
          <w:sz w:val="22"/>
          <w:szCs w:val="22"/>
        </w:rPr>
      </w:pPr>
      <w:r w:rsidRPr="00616801">
        <w:rPr>
          <w:rFonts w:ascii="Calibri" w:hAnsi="Calibri" w:cs="Arial"/>
          <w:color w:val="000000" w:themeColor="text1"/>
          <w:sz w:val="22"/>
          <w:szCs w:val="22"/>
        </w:rPr>
        <w:t xml:space="preserve">Uzgodnienie  z Zamawiającym   koncepcji  </w:t>
      </w:r>
      <w:r w:rsidR="005D6606" w:rsidRPr="00616801">
        <w:rPr>
          <w:rFonts w:ascii="Calibri" w:hAnsi="Calibri" w:cs="Arial"/>
          <w:color w:val="000000" w:themeColor="text1"/>
          <w:sz w:val="22"/>
          <w:szCs w:val="22"/>
        </w:rPr>
        <w:t xml:space="preserve"> - </w:t>
      </w:r>
      <w:r w:rsidR="007E49DC" w:rsidRPr="00616801">
        <w:rPr>
          <w:rFonts w:ascii="Calibri" w:hAnsi="Calibri" w:cs="Arial"/>
          <w:color w:val="000000" w:themeColor="text1"/>
          <w:sz w:val="22"/>
          <w:szCs w:val="22"/>
        </w:rPr>
        <w:t xml:space="preserve"> w postaci  </w:t>
      </w:r>
      <w:r w:rsidR="005D6606" w:rsidRPr="00616801">
        <w:rPr>
          <w:rFonts w:ascii="Calibri" w:hAnsi="Calibri" w:cs="Arial"/>
          <w:color w:val="000000" w:themeColor="text1"/>
          <w:sz w:val="22"/>
          <w:szCs w:val="22"/>
        </w:rPr>
        <w:t xml:space="preserve"> prezentacja</w:t>
      </w:r>
      <w:r w:rsidR="00836B61" w:rsidRPr="00616801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</w:p>
    <w:p w:rsidR="00EB53C8" w:rsidRPr="00616801" w:rsidRDefault="00003D40" w:rsidP="00CA5469">
      <w:pPr>
        <w:numPr>
          <w:ilvl w:val="0"/>
          <w:numId w:val="40"/>
        </w:numPr>
        <w:spacing w:line="360" w:lineRule="auto"/>
        <w:rPr>
          <w:rFonts w:ascii="Calibri" w:hAnsi="Calibri" w:cs="Arial"/>
          <w:color w:val="000000" w:themeColor="text1"/>
          <w:sz w:val="22"/>
          <w:szCs w:val="22"/>
        </w:rPr>
      </w:pPr>
      <w:r w:rsidRPr="00616801">
        <w:rPr>
          <w:rFonts w:ascii="Calibri" w:hAnsi="Calibri" w:cs="Arial"/>
          <w:color w:val="000000" w:themeColor="text1"/>
          <w:sz w:val="22"/>
          <w:szCs w:val="22"/>
        </w:rPr>
        <w:t>Wykonanie  projektu   wykonawczego  aranżacji wnętrz</w:t>
      </w:r>
      <w:r w:rsidR="000A3875">
        <w:rPr>
          <w:rFonts w:ascii="Calibri" w:hAnsi="Calibri" w:cs="Arial"/>
          <w:color w:val="000000" w:themeColor="text1"/>
          <w:sz w:val="22"/>
          <w:szCs w:val="22"/>
        </w:rPr>
        <w:t>( w 4 egz)</w:t>
      </w:r>
      <w:r w:rsidRPr="00616801">
        <w:rPr>
          <w:rFonts w:ascii="Calibri" w:hAnsi="Calibri" w:cs="Arial"/>
          <w:color w:val="000000" w:themeColor="text1"/>
          <w:sz w:val="22"/>
          <w:szCs w:val="22"/>
        </w:rPr>
        <w:t xml:space="preserve"> dla  wybrane</w:t>
      </w:r>
      <w:r w:rsidR="00EE7ABF" w:rsidRPr="00616801">
        <w:rPr>
          <w:rFonts w:ascii="Calibri" w:hAnsi="Calibri" w:cs="Arial"/>
          <w:color w:val="000000" w:themeColor="text1"/>
          <w:sz w:val="22"/>
          <w:szCs w:val="22"/>
        </w:rPr>
        <w:t>go</w:t>
      </w:r>
      <w:r w:rsidRPr="00616801">
        <w:rPr>
          <w:rFonts w:ascii="Calibri" w:hAnsi="Calibri" w:cs="Arial"/>
          <w:color w:val="000000" w:themeColor="text1"/>
          <w:sz w:val="22"/>
          <w:szCs w:val="22"/>
        </w:rPr>
        <w:t xml:space="preserve">  przez Z</w:t>
      </w:r>
      <w:r w:rsidR="00EE7ABF" w:rsidRPr="00616801">
        <w:rPr>
          <w:rFonts w:ascii="Calibri" w:hAnsi="Calibri" w:cs="Arial"/>
          <w:color w:val="000000" w:themeColor="text1"/>
          <w:sz w:val="22"/>
          <w:szCs w:val="22"/>
        </w:rPr>
        <w:t>amawiającego  wariantu</w:t>
      </w:r>
      <w:r w:rsidRPr="00616801">
        <w:rPr>
          <w:rFonts w:ascii="Calibri" w:hAnsi="Calibri" w:cs="Arial"/>
          <w:color w:val="000000" w:themeColor="text1"/>
          <w:sz w:val="22"/>
          <w:szCs w:val="22"/>
        </w:rPr>
        <w:t xml:space="preserve">  obejmujące:</w:t>
      </w:r>
    </w:p>
    <w:p w:rsidR="00003D40" w:rsidRPr="00616801" w:rsidRDefault="007E49DC" w:rsidP="00365F2A">
      <w:pPr>
        <w:numPr>
          <w:ilvl w:val="1"/>
          <w:numId w:val="40"/>
        </w:numPr>
        <w:spacing w:line="360" w:lineRule="auto"/>
        <w:rPr>
          <w:rFonts w:ascii="Arial" w:hAnsi="Arial" w:cs="Arial"/>
          <w:color w:val="000000" w:themeColor="text1"/>
          <w:szCs w:val="20"/>
        </w:rPr>
      </w:pPr>
      <w:r w:rsidRPr="00616801">
        <w:rPr>
          <w:rFonts w:ascii="Calibri" w:hAnsi="Calibri" w:cs="Arial"/>
          <w:color w:val="000000" w:themeColor="text1"/>
          <w:sz w:val="22"/>
          <w:szCs w:val="22"/>
        </w:rPr>
        <w:t>r</w:t>
      </w:r>
      <w:r w:rsidR="00003D40" w:rsidRPr="00616801">
        <w:rPr>
          <w:rFonts w:ascii="Calibri" w:hAnsi="Calibri" w:cs="Arial"/>
          <w:color w:val="000000" w:themeColor="text1"/>
          <w:sz w:val="22"/>
          <w:szCs w:val="22"/>
        </w:rPr>
        <w:t xml:space="preserve">zuty  poziome z </w:t>
      </w:r>
      <w:r w:rsidR="00003D40" w:rsidRPr="00616801">
        <w:rPr>
          <w:rFonts w:ascii="Arial" w:hAnsi="Arial" w:cs="Arial"/>
          <w:color w:val="000000" w:themeColor="text1"/>
          <w:szCs w:val="20"/>
        </w:rPr>
        <w:t>rozmieszczeniem ścian działowych oraz mebli i innych elementów wyposażenia</w:t>
      </w:r>
    </w:p>
    <w:p w:rsidR="005D6606" w:rsidRPr="00616801" w:rsidRDefault="00801FBB" w:rsidP="00365F2A">
      <w:pPr>
        <w:numPr>
          <w:ilvl w:val="1"/>
          <w:numId w:val="40"/>
        </w:numPr>
        <w:spacing w:line="360" w:lineRule="auto"/>
        <w:rPr>
          <w:rFonts w:ascii="Arial" w:hAnsi="Arial" w:cs="Arial"/>
          <w:color w:val="000000" w:themeColor="text1"/>
          <w:szCs w:val="20"/>
        </w:rPr>
      </w:pPr>
      <w:r w:rsidRPr="00616801">
        <w:rPr>
          <w:rFonts w:ascii="Calibri" w:hAnsi="Calibri" w:cs="Arial"/>
          <w:color w:val="000000" w:themeColor="text1"/>
          <w:sz w:val="22"/>
          <w:szCs w:val="22"/>
        </w:rPr>
        <w:t>rozwinięcia</w:t>
      </w:r>
      <w:r w:rsidR="00003D40" w:rsidRPr="00616801">
        <w:rPr>
          <w:rFonts w:ascii="Calibri" w:hAnsi="Calibri" w:cs="Arial"/>
          <w:color w:val="000000" w:themeColor="text1"/>
          <w:sz w:val="22"/>
          <w:szCs w:val="22"/>
        </w:rPr>
        <w:t xml:space="preserve"> ścian</w:t>
      </w:r>
      <w:r w:rsidR="00836B61" w:rsidRPr="00616801">
        <w:rPr>
          <w:rFonts w:ascii="Calibri" w:hAnsi="Calibri" w:cs="Arial"/>
          <w:color w:val="000000" w:themeColor="text1"/>
          <w:sz w:val="22"/>
          <w:szCs w:val="22"/>
        </w:rPr>
        <w:t xml:space="preserve">  i  przekroje</w:t>
      </w:r>
      <w:r w:rsidRPr="00616801">
        <w:rPr>
          <w:rFonts w:ascii="Calibri" w:hAnsi="Calibri" w:cs="Arial"/>
          <w:color w:val="000000" w:themeColor="text1"/>
          <w:sz w:val="22"/>
          <w:szCs w:val="22"/>
        </w:rPr>
        <w:t xml:space="preserve"> z  uwzględnieniem </w:t>
      </w:r>
      <w:r w:rsidR="005D6606" w:rsidRPr="00616801">
        <w:rPr>
          <w:rFonts w:ascii="Arial" w:hAnsi="Arial" w:cs="Arial"/>
          <w:color w:val="000000" w:themeColor="text1"/>
          <w:szCs w:val="20"/>
        </w:rPr>
        <w:t xml:space="preserve">kolorystyki, materiałów </w:t>
      </w:r>
      <w:r w:rsidR="00836B61" w:rsidRPr="00616801">
        <w:rPr>
          <w:rFonts w:ascii="Arial" w:hAnsi="Arial" w:cs="Arial"/>
          <w:color w:val="000000" w:themeColor="text1"/>
          <w:szCs w:val="20"/>
        </w:rPr>
        <w:t>wykończeniowych i wyposażenia</w:t>
      </w:r>
    </w:p>
    <w:p w:rsidR="005D6606" w:rsidRPr="00616801" w:rsidRDefault="005D6606" w:rsidP="00365F2A">
      <w:pPr>
        <w:numPr>
          <w:ilvl w:val="1"/>
          <w:numId w:val="40"/>
        </w:numPr>
        <w:spacing w:line="360" w:lineRule="auto"/>
        <w:rPr>
          <w:rFonts w:ascii="Arial" w:hAnsi="Arial" w:cs="Arial"/>
          <w:color w:val="000000" w:themeColor="text1"/>
          <w:szCs w:val="20"/>
        </w:rPr>
      </w:pPr>
      <w:r w:rsidRPr="00616801">
        <w:rPr>
          <w:rFonts w:ascii="Arial" w:hAnsi="Arial" w:cs="Arial"/>
          <w:color w:val="000000" w:themeColor="text1"/>
          <w:szCs w:val="20"/>
        </w:rPr>
        <w:t xml:space="preserve">projekt sufitów podwieszanych </w:t>
      </w:r>
    </w:p>
    <w:p w:rsidR="005D6606" w:rsidRPr="00616801" w:rsidRDefault="005D6606" w:rsidP="00365F2A">
      <w:pPr>
        <w:numPr>
          <w:ilvl w:val="1"/>
          <w:numId w:val="40"/>
        </w:numPr>
        <w:spacing w:line="360" w:lineRule="auto"/>
        <w:rPr>
          <w:rFonts w:ascii="Arial" w:hAnsi="Arial" w:cs="Arial"/>
          <w:color w:val="000000" w:themeColor="text1"/>
          <w:szCs w:val="20"/>
        </w:rPr>
      </w:pPr>
      <w:r w:rsidRPr="00616801">
        <w:rPr>
          <w:rFonts w:ascii="Arial" w:hAnsi="Arial" w:cs="Arial"/>
          <w:color w:val="000000" w:themeColor="text1"/>
          <w:szCs w:val="20"/>
        </w:rPr>
        <w:t xml:space="preserve">projekt posadzek </w:t>
      </w:r>
    </w:p>
    <w:p w:rsidR="00003D40" w:rsidRPr="00616801" w:rsidRDefault="00003D40" w:rsidP="00365F2A">
      <w:pPr>
        <w:numPr>
          <w:ilvl w:val="1"/>
          <w:numId w:val="40"/>
        </w:numPr>
        <w:spacing w:line="360" w:lineRule="auto"/>
        <w:rPr>
          <w:rFonts w:ascii="Calibri" w:hAnsi="Calibri" w:cs="Arial"/>
          <w:color w:val="000000" w:themeColor="text1"/>
          <w:sz w:val="22"/>
          <w:szCs w:val="22"/>
        </w:rPr>
      </w:pPr>
      <w:r w:rsidRPr="00616801">
        <w:rPr>
          <w:rFonts w:ascii="Calibri" w:hAnsi="Calibri" w:cs="Arial"/>
          <w:color w:val="000000" w:themeColor="text1"/>
          <w:sz w:val="22"/>
          <w:szCs w:val="22"/>
        </w:rPr>
        <w:t>Dobór oświetlenia, mebli, elementów  dekoracyjnych</w:t>
      </w:r>
    </w:p>
    <w:p w:rsidR="005D6606" w:rsidRPr="00616801" w:rsidRDefault="005D6606" w:rsidP="00365F2A">
      <w:pPr>
        <w:numPr>
          <w:ilvl w:val="1"/>
          <w:numId w:val="40"/>
        </w:numPr>
        <w:spacing w:line="360" w:lineRule="auto"/>
        <w:rPr>
          <w:rFonts w:ascii="Calibri" w:hAnsi="Calibri" w:cs="Arial"/>
          <w:color w:val="000000" w:themeColor="text1"/>
          <w:sz w:val="22"/>
          <w:szCs w:val="22"/>
        </w:rPr>
      </w:pPr>
      <w:r w:rsidRPr="00616801">
        <w:rPr>
          <w:rFonts w:ascii="Calibri" w:hAnsi="Calibri" w:cs="Arial"/>
          <w:color w:val="000000" w:themeColor="text1"/>
          <w:sz w:val="22"/>
          <w:szCs w:val="22"/>
        </w:rPr>
        <w:t>Zabudowy stałe</w:t>
      </w:r>
    </w:p>
    <w:p w:rsidR="00003D40" w:rsidRPr="00616801" w:rsidRDefault="00003D40" w:rsidP="00365F2A">
      <w:pPr>
        <w:numPr>
          <w:ilvl w:val="1"/>
          <w:numId w:val="40"/>
        </w:numPr>
        <w:spacing w:line="360" w:lineRule="auto"/>
        <w:rPr>
          <w:rFonts w:ascii="Calibri" w:hAnsi="Calibri" w:cs="Arial"/>
          <w:color w:val="000000" w:themeColor="text1"/>
          <w:sz w:val="22"/>
          <w:szCs w:val="22"/>
        </w:rPr>
      </w:pPr>
      <w:r w:rsidRPr="00616801">
        <w:rPr>
          <w:rFonts w:ascii="Arial" w:hAnsi="Arial" w:cs="Arial"/>
          <w:color w:val="000000" w:themeColor="text1"/>
          <w:szCs w:val="20"/>
        </w:rPr>
        <w:t xml:space="preserve">poglądowe wizualizacje 3d </w:t>
      </w:r>
      <w:r w:rsidR="005D6606" w:rsidRPr="00616801">
        <w:rPr>
          <w:rFonts w:ascii="Arial" w:hAnsi="Arial" w:cs="Arial"/>
          <w:color w:val="000000" w:themeColor="text1"/>
          <w:szCs w:val="20"/>
        </w:rPr>
        <w:t xml:space="preserve"> wszystkich</w:t>
      </w:r>
      <w:r w:rsidRPr="00616801">
        <w:rPr>
          <w:rFonts w:ascii="Arial" w:hAnsi="Arial" w:cs="Arial"/>
          <w:color w:val="000000" w:themeColor="text1"/>
          <w:szCs w:val="20"/>
        </w:rPr>
        <w:t xml:space="preserve"> pomieszczeń </w:t>
      </w:r>
    </w:p>
    <w:p w:rsidR="007E49DC" w:rsidRPr="00616801" w:rsidRDefault="007E49DC" w:rsidP="00365F2A">
      <w:pPr>
        <w:numPr>
          <w:ilvl w:val="1"/>
          <w:numId w:val="40"/>
        </w:numPr>
        <w:spacing w:line="360" w:lineRule="auto"/>
        <w:rPr>
          <w:rFonts w:ascii="Calibri" w:hAnsi="Calibri" w:cs="Arial"/>
          <w:color w:val="000000" w:themeColor="text1"/>
          <w:sz w:val="22"/>
          <w:szCs w:val="22"/>
        </w:rPr>
      </w:pPr>
      <w:r w:rsidRPr="00616801">
        <w:rPr>
          <w:rFonts w:ascii="Arial" w:hAnsi="Arial" w:cs="Arial"/>
          <w:color w:val="000000" w:themeColor="text1"/>
          <w:szCs w:val="20"/>
        </w:rPr>
        <w:t>Klimatyzacja  -  pozostaje  istniej</w:t>
      </w:r>
      <w:r w:rsidR="00616801" w:rsidRPr="00616801">
        <w:rPr>
          <w:rFonts w:ascii="Arial" w:hAnsi="Arial" w:cs="Arial"/>
          <w:color w:val="000000" w:themeColor="text1"/>
          <w:szCs w:val="20"/>
        </w:rPr>
        <w:t>ą</w:t>
      </w:r>
      <w:r w:rsidRPr="00616801">
        <w:rPr>
          <w:rFonts w:ascii="Arial" w:hAnsi="Arial" w:cs="Arial"/>
          <w:color w:val="000000" w:themeColor="text1"/>
          <w:szCs w:val="20"/>
        </w:rPr>
        <w:t>cy   system  klimatyzacji. Dopuszcza się  zmianę  niektórych jednostek wewnętrznych ( dopasowanie  do potrzeb  aranżacji sufitu)</w:t>
      </w:r>
    </w:p>
    <w:p w:rsidR="007E49DC" w:rsidRPr="00616801" w:rsidRDefault="007E49DC" w:rsidP="00365F2A">
      <w:pPr>
        <w:numPr>
          <w:ilvl w:val="1"/>
          <w:numId w:val="40"/>
        </w:numPr>
        <w:spacing w:line="360" w:lineRule="auto"/>
        <w:rPr>
          <w:rFonts w:ascii="Calibri" w:hAnsi="Calibri" w:cs="Arial"/>
          <w:color w:val="000000" w:themeColor="text1"/>
          <w:sz w:val="22"/>
          <w:szCs w:val="22"/>
        </w:rPr>
      </w:pPr>
      <w:r w:rsidRPr="00616801">
        <w:rPr>
          <w:rFonts w:ascii="Arial" w:hAnsi="Arial" w:cs="Arial"/>
          <w:color w:val="000000" w:themeColor="text1"/>
          <w:szCs w:val="20"/>
        </w:rPr>
        <w:t>Centralne  ogrzewanie  pozostaje  bez   zmian</w:t>
      </w:r>
    </w:p>
    <w:p w:rsidR="006B15AD" w:rsidRPr="00616801" w:rsidRDefault="006B15AD" w:rsidP="00CA5469">
      <w:pPr>
        <w:numPr>
          <w:ilvl w:val="0"/>
          <w:numId w:val="40"/>
        </w:numPr>
        <w:spacing w:line="360" w:lineRule="auto"/>
        <w:rPr>
          <w:rFonts w:ascii="Calibri" w:hAnsi="Calibri" w:cs="Arial"/>
          <w:color w:val="000000" w:themeColor="text1"/>
          <w:sz w:val="22"/>
          <w:szCs w:val="22"/>
        </w:rPr>
      </w:pPr>
      <w:r w:rsidRPr="00616801">
        <w:rPr>
          <w:rFonts w:ascii="Calibri" w:hAnsi="Calibri" w:cs="Arial"/>
          <w:color w:val="000000" w:themeColor="text1"/>
          <w:sz w:val="22"/>
          <w:szCs w:val="22"/>
        </w:rPr>
        <w:t xml:space="preserve">Wstępna wycena realizacji </w:t>
      </w:r>
      <w:r w:rsidR="007E49DC" w:rsidRPr="00616801">
        <w:rPr>
          <w:rFonts w:ascii="Calibri" w:hAnsi="Calibri" w:cs="Arial"/>
          <w:color w:val="000000" w:themeColor="text1"/>
          <w:sz w:val="22"/>
          <w:szCs w:val="22"/>
        </w:rPr>
        <w:t xml:space="preserve"> przebudowy  wraz   z  wyposażeniem </w:t>
      </w:r>
      <w:r w:rsidR="00B11278" w:rsidRPr="00616801">
        <w:rPr>
          <w:rFonts w:ascii="Calibri" w:hAnsi="Calibri" w:cs="Arial"/>
          <w:color w:val="000000" w:themeColor="text1"/>
          <w:sz w:val="22"/>
          <w:szCs w:val="22"/>
        </w:rPr>
        <w:t>( meble)</w:t>
      </w:r>
      <w:r w:rsidR="008E2A29" w:rsidRPr="00616801">
        <w:rPr>
          <w:rFonts w:ascii="Calibri" w:hAnsi="Calibri" w:cs="Arial"/>
          <w:color w:val="000000" w:themeColor="text1"/>
          <w:sz w:val="22"/>
          <w:szCs w:val="22"/>
        </w:rPr>
        <w:t xml:space="preserve"> – kosztorys </w:t>
      </w:r>
      <w:r w:rsidR="00CA5469" w:rsidRPr="00616801">
        <w:rPr>
          <w:rFonts w:ascii="Calibri" w:hAnsi="Calibri" w:cs="Arial"/>
          <w:color w:val="000000" w:themeColor="text1"/>
          <w:sz w:val="22"/>
          <w:szCs w:val="22"/>
        </w:rPr>
        <w:t>2</w:t>
      </w:r>
      <w:r w:rsidR="008E2A29" w:rsidRPr="00616801">
        <w:rPr>
          <w:rFonts w:ascii="Calibri" w:hAnsi="Calibri" w:cs="Arial"/>
          <w:color w:val="000000" w:themeColor="text1"/>
          <w:sz w:val="22"/>
          <w:szCs w:val="22"/>
        </w:rPr>
        <w:t>egz.</w:t>
      </w:r>
    </w:p>
    <w:p w:rsidR="00003D40" w:rsidRPr="00616801" w:rsidRDefault="00003D40" w:rsidP="00365F2A">
      <w:pPr>
        <w:numPr>
          <w:ilvl w:val="0"/>
          <w:numId w:val="40"/>
        </w:numPr>
        <w:spacing w:line="360" w:lineRule="auto"/>
        <w:rPr>
          <w:rFonts w:asciiTheme="minorHAnsi" w:eastAsia="Calibri" w:hAnsiTheme="minorHAnsi" w:cs="Arial"/>
          <w:bCs/>
          <w:color w:val="000000" w:themeColor="text1"/>
          <w:sz w:val="22"/>
          <w:szCs w:val="22"/>
          <w:lang w:eastAsia="en-US"/>
        </w:rPr>
      </w:pPr>
      <w:r w:rsidRPr="00616801">
        <w:rPr>
          <w:rFonts w:asciiTheme="minorHAnsi" w:eastAsia="Calibri" w:hAnsiTheme="minorHAnsi" w:cs="Arial"/>
          <w:bCs/>
          <w:color w:val="000000" w:themeColor="text1"/>
          <w:sz w:val="22"/>
          <w:szCs w:val="22"/>
          <w:lang w:eastAsia="en-US"/>
        </w:rPr>
        <w:t>Dokumentację należy przygotować zgodnie z przepisami techniczno-budowlanymi, Polskimi Normami, przepisami p.poż., sanitarno – higienicznymi, bhp i zasadami wiedzy technicznej</w:t>
      </w:r>
    </w:p>
    <w:p w:rsidR="00015C18" w:rsidRPr="00616801" w:rsidRDefault="00015C18" w:rsidP="006B15AD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="Arial"/>
          <w:b/>
          <w:bCs/>
          <w:color w:val="000000" w:themeColor="text1"/>
        </w:rPr>
      </w:pPr>
      <w:r w:rsidRPr="00616801">
        <w:rPr>
          <w:rFonts w:asciiTheme="minorHAnsi" w:hAnsiTheme="minorHAnsi" w:cs="Arial"/>
          <w:b/>
          <w:bCs/>
          <w:color w:val="000000" w:themeColor="text1"/>
        </w:rPr>
        <w:t>Dokumentacja  techniczna:</w:t>
      </w:r>
    </w:p>
    <w:p w:rsidR="0000607C" w:rsidRPr="00616801" w:rsidRDefault="004C79DB" w:rsidP="0000607C">
      <w:pPr>
        <w:pStyle w:val="Akapitzlist"/>
        <w:numPr>
          <w:ilvl w:val="0"/>
          <w:numId w:val="41"/>
        </w:numPr>
        <w:spacing w:before="120" w:after="120" w:line="312" w:lineRule="atLeast"/>
        <w:rPr>
          <w:rFonts w:asciiTheme="minorHAnsi" w:hAnsiTheme="minorHAnsi" w:cs="Arial"/>
          <w:bCs/>
          <w:color w:val="000000" w:themeColor="text1"/>
        </w:rPr>
      </w:pPr>
      <w:r w:rsidRPr="00616801">
        <w:rPr>
          <w:rFonts w:asciiTheme="minorHAnsi" w:hAnsiTheme="minorHAnsi" w:cs="Arial"/>
          <w:bCs/>
          <w:color w:val="000000" w:themeColor="text1"/>
        </w:rPr>
        <w:t>Projekt modernizacji i aranżacji wnętrz z 2000 roku z inwentaryzacją budowlaną</w:t>
      </w:r>
      <w:r w:rsidR="00BB7402" w:rsidRPr="00616801">
        <w:rPr>
          <w:rFonts w:asciiTheme="minorHAnsi" w:hAnsiTheme="minorHAnsi" w:cs="Arial"/>
          <w:bCs/>
          <w:color w:val="000000" w:themeColor="text1"/>
        </w:rPr>
        <w:t xml:space="preserve">  -dostępny  </w:t>
      </w:r>
      <w:r w:rsidR="00C0733F" w:rsidRPr="00616801">
        <w:rPr>
          <w:rFonts w:asciiTheme="minorHAnsi" w:hAnsiTheme="minorHAnsi" w:cs="Arial"/>
          <w:bCs/>
          <w:color w:val="000000" w:themeColor="text1"/>
        </w:rPr>
        <w:t xml:space="preserve">podczas  wizji  lokalnej </w:t>
      </w:r>
    </w:p>
    <w:p w:rsidR="0000607C" w:rsidRPr="00616801" w:rsidRDefault="0000607C" w:rsidP="0000607C">
      <w:pPr>
        <w:pStyle w:val="Akapitzlist"/>
        <w:numPr>
          <w:ilvl w:val="0"/>
          <w:numId w:val="41"/>
        </w:numPr>
        <w:spacing w:before="120" w:after="120" w:line="312" w:lineRule="atLeast"/>
        <w:rPr>
          <w:rFonts w:asciiTheme="minorHAnsi" w:hAnsiTheme="minorHAnsi" w:cs="Arial"/>
          <w:bCs/>
          <w:color w:val="000000" w:themeColor="text1"/>
        </w:rPr>
      </w:pPr>
      <w:r w:rsidRPr="00616801">
        <w:rPr>
          <w:rFonts w:asciiTheme="minorHAnsi" w:hAnsiTheme="minorHAnsi" w:cs="Arial"/>
          <w:bCs/>
          <w:color w:val="000000" w:themeColor="text1"/>
        </w:rPr>
        <w:t>Graficzny podział pomieszczeń dla nowej organizacji funkcjonalnej</w:t>
      </w:r>
    </w:p>
    <w:p w:rsidR="00D755AA" w:rsidRPr="00616801" w:rsidRDefault="00D755AA" w:rsidP="006B15AD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="Arial"/>
          <w:b/>
          <w:bCs/>
          <w:color w:val="000000" w:themeColor="text1"/>
        </w:rPr>
      </w:pPr>
      <w:r w:rsidRPr="00616801">
        <w:rPr>
          <w:rFonts w:asciiTheme="minorHAnsi" w:hAnsiTheme="minorHAnsi" w:cs="Arial"/>
          <w:b/>
          <w:bCs/>
          <w:color w:val="000000" w:themeColor="text1"/>
        </w:rPr>
        <w:t xml:space="preserve">Warunki </w:t>
      </w:r>
      <w:r w:rsidR="00BB0A5C" w:rsidRPr="00616801">
        <w:rPr>
          <w:rFonts w:asciiTheme="minorHAnsi" w:hAnsiTheme="minorHAnsi" w:cs="Arial"/>
          <w:b/>
          <w:bCs/>
          <w:color w:val="000000" w:themeColor="text1"/>
        </w:rPr>
        <w:t xml:space="preserve"> </w:t>
      </w:r>
      <w:r w:rsidRPr="00616801">
        <w:rPr>
          <w:rFonts w:asciiTheme="minorHAnsi" w:hAnsiTheme="minorHAnsi" w:cs="Arial"/>
          <w:b/>
          <w:bCs/>
          <w:color w:val="000000" w:themeColor="text1"/>
        </w:rPr>
        <w:t xml:space="preserve"> organizacyjne dla prawidłowej realizacji zadania:</w:t>
      </w:r>
    </w:p>
    <w:p w:rsidR="00D755AA" w:rsidRPr="00616801" w:rsidRDefault="00D755AA" w:rsidP="006B15AD">
      <w:pPr>
        <w:pStyle w:val="Tekstpodstawowywcity"/>
        <w:numPr>
          <w:ilvl w:val="0"/>
          <w:numId w:val="15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616801">
        <w:rPr>
          <w:rFonts w:asciiTheme="minorHAnsi" w:hAnsiTheme="minorHAnsi"/>
          <w:color w:val="000000" w:themeColor="text1"/>
          <w:sz w:val="22"/>
          <w:szCs w:val="22"/>
        </w:rPr>
        <w:lastRenderedPageBreak/>
        <w:t>Wszystkie urządzenia, materiały podstawowe, materiały pomocnicze oraz sprzęt niezbędny dla bezpiecznej realizacji prac obiektowych na terenie Zamawiającego zapewnia Wykonawca, który  ponosi wszystkie koszty w tym zakresie.</w:t>
      </w:r>
    </w:p>
    <w:p w:rsidR="00D755AA" w:rsidRPr="00616801" w:rsidRDefault="00D755AA" w:rsidP="006B15AD">
      <w:pPr>
        <w:pStyle w:val="Tekstpodstawowywcity"/>
        <w:numPr>
          <w:ilvl w:val="0"/>
          <w:numId w:val="15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616801">
        <w:rPr>
          <w:rFonts w:asciiTheme="minorHAnsi" w:hAnsiTheme="minorHAnsi"/>
          <w:color w:val="000000" w:themeColor="text1"/>
          <w:sz w:val="22"/>
          <w:szCs w:val="22"/>
        </w:rPr>
        <w:t>Podczas wykonywania prac na terenie Enea Połaniec S.A., Wykonawcę obowiązują aktualne przepisy wewnętrzne Zamawiającego, a w tym instrukcja organizacji bezpiecznej pracy w Enea Połaniec S.A., Instrukcja ochrony przeciwpożarowej oraz przepisy w zakresie ochrony środowiska naturalnego, z którymi Wykonawca jest zobowiązany zapoznać się na etapie przed złożeniem ostatecznej oferty cenowej.</w:t>
      </w:r>
    </w:p>
    <w:p w:rsidR="00D755AA" w:rsidRPr="00616801" w:rsidRDefault="00D755AA" w:rsidP="006B15AD">
      <w:pPr>
        <w:pStyle w:val="Tekstpodstawowywcity"/>
        <w:numPr>
          <w:ilvl w:val="0"/>
          <w:numId w:val="15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616801">
        <w:rPr>
          <w:rFonts w:asciiTheme="minorHAnsi" w:hAnsiTheme="minorHAnsi"/>
          <w:color w:val="000000" w:themeColor="text1"/>
          <w:sz w:val="22"/>
          <w:szCs w:val="22"/>
        </w:rPr>
        <w:t>Do obowiązków Zamawiającego należy:</w:t>
      </w:r>
    </w:p>
    <w:p w:rsidR="00D755AA" w:rsidRPr="00616801" w:rsidRDefault="00D755AA" w:rsidP="006B15AD">
      <w:pPr>
        <w:pStyle w:val="Tekstpodstawowywcity"/>
        <w:numPr>
          <w:ilvl w:val="1"/>
          <w:numId w:val="15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616801">
        <w:rPr>
          <w:rFonts w:asciiTheme="minorHAnsi" w:hAnsiTheme="minorHAnsi"/>
          <w:color w:val="000000" w:themeColor="text1"/>
          <w:sz w:val="22"/>
          <w:szCs w:val="22"/>
        </w:rPr>
        <w:t>Bieżąca współpraca z Projektantami, bezzwłoczne udzielanie informacji oraz udział w wizjach lokalnych związanych z realizowanym zadaniem,</w:t>
      </w:r>
    </w:p>
    <w:p w:rsidR="00D755AA" w:rsidRPr="00616801" w:rsidRDefault="00D755AA" w:rsidP="006B15AD">
      <w:pPr>
        <w:pStyle w:val="Tekstpodstawowywcity"/>
        <w:numPr>
          <w:ilvl w:val="1"/>
          <w:numId w:val="15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616801">
        <w:rPr>
          <w:rFonts w:asciiTheme="minorHAnsi" w:hAnsiTheme="minorHAnsi"/>
          <w:color w:val="000000" w:themeColor="text1"/>
          <w:sz w:val="22"/>
          <w:szCs w:val="22"/>
        </w:rPr>
        <w:t>Udostępnianie posiadanej dokumentacji technicznej i budowlanej,</w:t>
      </w:r>
    </w:p>
    <w:p w:rsidR="00D755AA" w:rsidRPr="00616801" w:rsidRDefault="00D755AA" w:rsidP="006B15AD">
      <w:pPr>
        <w:pStyle w:val="Tekstpodstawowywcity"/>
        <w:numPr>
          <w:ilvl w:val="1"/>
          <w:numId w:val="15"/>
        </w:numPr>
        <w:tabs>
          <w:tab w:val="left" w:pos="142"/>
        </w:tabs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616801">
        <w:rPr>
          <w:rFonts w:asciiTheme="minorHAnsi" w:hAnsiTheme="minorHAnsi"/>
          <w:color w:val="000000" w:themeColor="text1"/>
          <w:sz w:val="22"/>
          <w:szCs w:val="22"/>
        </w:rPr>
        <w:t>Konsultowanie proponowanych rozwiązań technicznych,</w:t>
      </w:r>
    </w:p>
    <w:p w:rsidR="00D755AA" w:rsidRPr="00616801" w:rsidRDefault="00D755AA" w:rsidP="006B15AD">
      <w:pPr>
        <w:pStyle w:val="Tekstpodstawowywcity"/>
        <w:numPr>
          <w:ilvl w:val="1"/>
          <w:numId w:val="15"/>
        </w:numPr>
        <w:tabs>
          <w:tab w:val="left" w:pos="142"/>
        </w:tabs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616801">
        <w:rPr>
          <w:rFonts w:asciiTheme="minorHAnsi" w:hAnsiTheme="minorHAnsi"/>
          <w:color w:val="000000" w:themeColor="text1"/>
          <w:sz w:val="22"/>
          <w:szCs w:val="22"/>
        </w:rPr>
        <w:t>Przekazywanie wszystkich dokumentów związanych z projektem budowlanym, a w tym warunków wykonania przyłączy do mediów, map,  podkładów geodezyjnych, wypisów, itp.</w:t>
      </w:r>
    </w:p>
    <w:p w:rsidR="00D755AA" w:rsidRPr="00616801" w:rsidRDefault="00D755AA" w:rsidP="006B15AD">
      <w:pPr>
        <w:pStyle w:val="Tekstpodstawowywcity"/>
        <w:numPr>
          <w:ilvl w:val="0"/>
          <w:numId w:val="15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616801">
        <w:rPr>
          <w:rFonts w:asciiTheme="minorHAnsi" w:hAnsiTheme="minorHAnsi"/>
          <w:color w:val="000000" w:themeColor="text1"/>
          <w:sz w:val="22"/>
          <w:szCs w:val="22"/>
        </w:rPr>
        <w:t>Do obowiązków Wykonawcy należy w szczególności:</w:t>
      </w:r>
    </w:p>
    <w:p w:rsidR="00D755AA" w:rsidRPr="00616801" w:rsidRDefault="00D755AA" w:rsidP="006B15AD">
      <w:pPr>
        <w:pStyle w:val="Tekstpodstawowywcity"/>
        <w:numPr>
          <w:ilvl w:val="1"/>
          <w:numId w:val="15"/>
        </w:numPr>
        <w:tabs>
          <w:tab w:val="clear" w:pos="928"/>
          <w:tab w:val="num" w:pos="1134"/>
        </w:tabs>
        <w:spacing w:before="0" w:after="0" w:line="312" w:lineRule="atLeast"/>
        <w:ind w:left="1134" w:hanging="425"/>
        <w:rPr>
          <w:rFonts w:asciiTheme="minorHAnsi" w:hAnsiTheme="minorHAnsi"/>
          <w:color w:val="000000" w:themeColor="text1"/>
          <w:sz w:val="22"/>
          <w:szCs w:val="22"/>
        </w:rPr>
      </w:pPr>
      <w:r w:rsidRPr="00616801">
        <w:rPr>
          <w:rFonts w:asciiTheme="minorHAnsi" w:hAnsiTheme="minorHAnsi"/>
          <w:color w:val="000000" w:themeColor="text1"/>
          <w:sz w:val="22"/>
          <w:szCs w:val="22"/>
        </w:rPr>
        <w:t xml:space="preserve">Skierowanie do wykonywania prac na terenie Enea Połaniec S.A. pracowników o wymaganych kwalifikacjach zawodowych, spełniających wymagania określone w aktualnej instrukcji organizacji bezpiecznej pracy obowiązującej u Zamawiającego. </w:t>
      </w:r>
    </w:p>
    <w:p w:rsidR="00D755AA" w:rsidRPr="00616801" w:rsidRDefault="00D755AA" w:rsidP="006B15AD">
      <w:pPr>
        <w:pStyle w:val="Tekstpodstawowywcity"/>
        <w:numPr>
          <w:ilvl w:val="1"/>
          <w:numId w:val="15"/>
        </w:numPr>
        <w:tabs>
          <w:tab w:val="clear" w:pos="928"/>
          <w:tab w:val="num" w:pos="1134"/>
        </w:tabs>
        <w:spacing w:before="0" w:after="0" w:line="312" w:lineRule="atLeast"/>
        <w:ind w:left="1134" w:hanging="425"/>
        <w:rPr>
          <w:rFonts w:asciiTheme="minorHAnsi" w:hAnsiTheme="minorHAnsi"/>
          <w:color w:val="000000" w:themeColor="text1"/>
          <w:sz w:val="22"/>
          <w:szCs w:val="22"/>
        </w:rPr>
      </w:pPr>
      <w:r w:rsidRPr="00616801">
        <w:rPr>
          <w:rFonts w:asciiTheme="minorHAnsi" w:hAnsiTheme="minorHAnsi"/>
          <w:color w:val="000000" w:themeColor="text1"/>
          <w:sz w:val="22"/>
          <w:szCs w:val="22"/>
        </w:rPr>
        <w:t>Dostarczenie wymaganych instrukcją organizacji bezpiecznej pracy w Enea Połaniec S.A., dokumentów zarówno na etapie</w:t>
      </w:r>
      <w:r w:rsidR="00420827" w:rsidRPr="00616801">
        <w:rPr>
          <w:rFonts w:asciiTheme="minorHAnsi" w:hAnsiTheme="minorHAnsi"/>
          <w:color w:val="000000" w:themeColor="text1"/>
          <w:sz w:val="22"/>
          <w:szCs w:val="22"/>
        </w:rPr>
        <w:t xml:space="preserve"> składania oferty </w:t>
      </w:r>
      <w:r w:rsidRPr="00616801">
        <w:rPr>
          <w:rFonts w:asciiTheme="minorHAnsi" w:hAnsiTheme="minorHAnsi"/>
          <w:color w:val="000000" w:themeColor="text1"/>
          <w:sz w:val="22"/>
          <w:szCs w:val="22"/>
        </w:rPr>
        <w:t xml:space="preserve"> jak i przed rozpoczęciem prac na obiektach w  Enea P</w:t>
      </w:r>
      <w:r w:rsidR="00420827" w:rsidRPr="00616801">
        <w:rPr>
          <w:rFonts w:asciiTheme="minorHAnsi" w:hAnsiTheme="minorHAnsi"/>
          <w:color w:val="000000" w:themeColor="text1"/>
          <w:sz w:val="22"/>
          <w:szCs w:val="22"/>
        </w:rPr>
        <w:t>ołaniec S.A (dokumenty Z-1, Z-2</w:t>
      </w:r>
      <w:r w:rsidRPr="00616801">
        <w:rPr>
          <w:rFonts w:asciiTheme="minorHAnsi" w:hAnsiTheme="minorHAnsi"/>
          <w:color w:val="000000" w:themeColor="text1"/>
          <w:sz w:val="22"/>
          <w:szCs w:val="22"/>
        </w:rPr>
        <w:t>), w wymaganych terminach,</w:t>
      </w:r>
    </w:p>
    <w:p w:rsidR="00CA54DC" w:rsidRPr="00616801" w:rsidRDefault="00CA54DC" w:rsidP="006B15AD">
      <w:pPr>
        <w:pStyle w:val="Tekstpodstawowywcity"/>
        <w:numPr>
          <w:ilvl w:val="1"/>
          <w:numId w:val="15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616801">
        <w:rPr>
          <w:rFonts w:asciiTheme="minorHAnsi" w:hAnsiTheme="minorHAnsi"/>
          <w:color w:val="000000" w:themeColor="text1"/>
          <w:sz w:val="22"/>
          <w:szCs w:val="22"/>
        </w:rPr>
        <w:t xml:space="preserve">Przystąpienie do usuwania wad </w:t>
      </w:r>
      <w:r w:rsidR="0000607C" w:rsidRPr="00616801">
        <w:rPr>
          <w:rFonts w:asciiTheme="minorHAnsi" w:hAnsiTheme="minorHAnsi"/>
          <w:color w:val="000000" w:themeColor="text1"/>
          <w:sz w:val="22"/>
          <w:szCs w:val="22"/>
        </w:rPr>
        <w:t xml:space="preserve">14 </w:t>
      </w:r>
      <w:r w:rsidRPr="00616801">
        <w:rPr>
          <w:rFonts w:asciiTheme="minorHAnsi" w:hAnsiTheme="minorHAnsi"/>
          <w:color w:val="000000" w:themeColor="text1"/>
          <w:sz w:val="22"/>
          <w:szCs w:val="22"/>
        </w:rPr>
        <w:t>dni od daty zawiadomienia</w:t>
      </w:r>
    </w:p>
    <w:p w:rsidR="00CA54DC" w:rsidRPr="00616801" w:rsidRDefault="00CA54DC" w:rsidP="00166173">
      <w:pPr>
        <w:pStyle w:val="Tekstpodstawowywcity"/>
        <w:spacing w:before="0" w:after="0" w:line="312" w:lineRule="atLeast"/>
        <w:ind w:left="568" w:firstLine="0"/>
        <w:rPr>
          <w:rFonts w:asciiTheme="minorHAnsi" w:hAnsiTheme="minorHAnsi"/>
          <w:color w:val="000000" w:themeColor="text1"/>
          <w:sz w:val="22"/>
          <w:szCs w:val="22"/>
        </w:rPr>
      </w:pPr>
    </w:p>
    <w:p w:rsidR="008424E6" w:rsidRPr="00616801" w:rsidRDefault="008424E6" w:rsidP="006B15AD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  <w:u w:val="single"/>
        </w:rPr>
      </w:pPr>
      <w:r w:rsidRPr="00616801">
        <w:rPr>
          <w:rFonts w:asciiTheme="minorHAnsi" w:hAnsiTheme="minorHAnsi" w:cstheme="minorHAnsi"/>
          <w:color w:val="000000" w:themeColor="text1"/>
          <w:u w:val="single"/>
        </w:rPr>
        <w:t>WYNAGRODZENIE I WARUNKI PŁATNOŚCI</w:t>
      </w:r>
      <w:r w:rsidR="004A2D2C" w:rsidRPr="00616801">
        <w:rPr>
          <w:rFonts w:asciiTheme="minorHAnsi" w:hAnsiTheme="minorHAnsi" w:cstheme="minorHAnsi"/>
          <w:color w:val="000000" w:themeColor="text1"/>
          <w:u w:val="single"/>
        </w:rPr>
        <w:t>:</w:t>
      </w:r>
    </w:p>
    <w:p w:rsidR="00420827" w:rsidRPr="00616801" w:rsidRDefault="00420827" w:rsidP="006B15AD">
      <w:pPr>
        <w:pStyle w:val="Tekstpodstawowywcity"/>
        <w:numPr>
          <w:ilvl w:val="0"/>
          <w:numId w:val="27"/>
        </w:numPr>
        <w:spacing w:before="0" w:after="0" w:line="312" w:lineRule="atLeast"/>
        <w:rPr>
          <w:rFonts w:asciiTheme="minorHAnsi" w:hAnsiTheme="minorHAnsi"/>
          <w:color w:val="000000" w:themeColor="text1"/>
        </w:rPr>
      </w:pPr>
      <w:r w:rsidRPr="00616801">
        <w:rPr>
          <w:rFonts w:asciiTheme="minorHAnsi" w:hAnsiTheme="minorHAnsi"/>
          <w:color w:val="000000" w:themeColor="text1"/>
        </w:rPr>
        <w:t>Wynagrodzenie   ryczałtowe</w:t>
      </w:r>
    </w:p>
    <w:p w:rsidR="00420827" w:rsidRPr="00616801" w:rsidRDefault="00420827" w:rsidP="00420827">
      <w:pPr>
        <w:pStyle w:val="Tekstpodstawowywcity"/>
        <w:spacing w:before="0" w:after="0" w:line="312" w:lineRule="atLeast"/>
        <w:ind w:left="720" w:firstLine="0"/>
        <w:rPr>
          <w:rFonts w:asciiTheme="minorHAnsi" w:hAnsiTheme="minorHAnsi"/>
          <w:color w:val="000000" w:themeColor="text1"/>
          <w:sz w:val="22"/>
          <w:szCs w:val="22"/>
        </w:rPr>
      </w:pPr>
    </w:p>
    <w:p w:rsidR="00D755AA" w:rsidRPr="00616801" w:rsidRDefault="00D755AA" w:rsidP="001F4CF3">
      <w:pPr>
        <w:pStyle w:val="Tekstpodstawowywcity"/>
        <w:spacing w:before="0" w:after="0" w:line="312" w:lineRule="atLeast"/>
        <w:ind w:left="1378" w:firstLine="0"/>
        <w:rPr>
          <w:rFonts w:asciiTheme="minorHAnsi" w:hAnsiTheme="minorHAnsi"/>
          <w:color w:val="000000" w:themeColor="text1"/>
          <w:sz w:val="22"/>
          <w:szCs w:val="22"/>
        </w:rPr>
      </w:pPr>
    </w:p>
    <w:p w:rsidR="008424E6" w:rsidRPr="00616801" w:rsidRDefault="0025002A" w:rsidP="006B15AD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/>
          <w:color w:val="000000" w:themeColor="text1"/>
        </w:rPr>
      </w:pPr>
      <w:r w:rsidRPr="00616801">
        <w:rPr>
          <w:rFonts w:asciiTheme="minorHAnsi" w:hAnsiTheme="minorHAnsi"/>
          <w:color w:val="000000" w:themeColor="text1"/>
        </w:rPr>
        <w:t>TERMIN</w:t>
      </w:r>
      <w:r w:rsidR="004A1CED" w:rsidRPr="00616801">
        <w:rPr>
          <w:rFonts w:asciiTheme="minorHAnsi" w:hAnsiTheme="minorHAnsi"/>
          <w:color w:val="000000" w:themeColor="text1"/>
        </w:rPr>
        <w:t xml:space="preserve">Y </w:t>
      </w:r>
      <w:r w:rsidRPr="00616801">
        <w:rPr>
          <w:rFonts w:asciiTheme="minorHAnsi" w:hAnsiTheme="minorHAnsi"/>
          <w:color w:val="000000" w:themeColor="text1"/>
        </w:rPr>
        <w:t xml:space="preserve"> WYKONANIA USŁUGI: </w:t>
      </w:r>
    </w:p>
    <w:p w:rsidR="005D6606" w:rsidRPr="00616801" w:rsidRDefault="0000607C" w:rsidP="00862161">
      <w:pPr>
        <w:pStyle w:val="Akapitzlist"/>
        <w:numPr>
          <w:ilvl w:val="1"/>
          <w:numId w:val="24"/>
        </w:numPr>
        <w:rPr>
          <w:rFonts w:asciiTheme="minorHAnsi" w:eastAsia="Times New Roman" w:hAnsiTheme="minorHAnsi"/>
          <w:color w:val="000000" w:themeColor="text1"/>
          <w:lang w:eastAsia="pl-PL"/>
        </w:rPr>
      </w:pPr>
      <w:r w:rsidRPr="00616801">
        <w:rPr>
          <w:rFonts w:asciiTheme="minorHAnsi" w:hAnsiTheme="minorHAnsi"/>
          <w:color w:val="000000" w:themeColor="text1"/>
        </w:rPr>
        <w:t xml:space="preserve"> Preferowany termin realizacji zadania:</w:t>
      </w:r>
      <w:r w:rsidR="0041741C" w:rsidRPr="00616801">
        <w:rPr>
          <w:color w:val="000000" w:themeColor="text1"/>
        </w:rPr>
        <w:t xml:space="preserve"> </w:t>
      </w:r>
    </w:p>
    <w:p w:rsidR="005D6606" w:rsidRPr="00616801" w:rsidRDefault="005D6606" w:rsidP="00365F2A">
      <w:pPr>
        <w:pStyle w:val="Akapitzlist"/>
        <w:numPr>
          <w:ilvl w:val="2"/>
          <w:numId w:val="24"/>
        </w:numPr>
        <w:rPr>
          <w:rFonts w:asciiTheme="minorHAnsi" w:eastAsia="Times New Roman" w:hAnsiTheme="minorHAnsi"/>
          <w:color w:val="000000" w:themeColor="text1"/>
          <w:lang w:eastAsia="pl-PL"/>
        </w:rPr>
      </w:pPr>
      <w:r w:rsidRPr="00616801">
        <w:rPr>
          <w:rFonts w:cs="Arial"/>
          <w:color w:val="000000" w:themeColor="text1"/>
        </w:rPr>
        <w:t xml:space="preserve">Wykonanie Koncepcji architektonicznej w trzech wariantach – w ciągu </w:t>
      </w:r>
      <w:r w:rsidR="00106A50">
        <w:rPr>
          <w:rFonts w:cs="Arial"/>
          <w:color w:val="000000" w:themeColor="text1"/>
        </w:rPr>
        <w:t>4</w:t>
      </w:r>
      <w:r w:rsidR="00106A50" w:rsidRPr="00616801">
        <w:rPr>
          <w:rFonts w:cs="Arial"/>
          <w:color w:val="000000" w:themeColor="text1"/>
        </w:rPr>
        <w:t xml:space="preserve"> </w:t>
      </w:r>
      <w:r w:rsidR="0068050F">
        <w:rPr>
          <w:rFonts w:cs="Arial"/>
          <w:color w:val="000000" w:themeColor="text1"/>
        </w:rPr>
        <w:t>t</w:t>
      </w:r>
      <w:r w:rsidRPr="00616801">
        <w:rPr>
          <w:rFonts w:cs="Arial"/>
          <w:color w:val="000000" w:themeColor="text1"/>
        </w:rPr>
        <w:t>ygodni od zawarcia umowy</w:t>
      </w:r>
    </w:p>
    <w:p w:rsidR="00862161" w:rsidRPr="00616801" w:rsidRDefault="005D6606" w:rsidP="00365F2A">
      <w:pPr>
        <w:pStyle w:val="Akapitzlist"/>
        <w:numPr>
          <w:ilvl w:val="2"/>
          <w:numId w:val="24"/>
        </w:numPr>
        <w:rPr>
          <w:rFonts w:asciiTheme="minorHAnsi" w:eastAsia="Times New Roman" w:hAnsiTheme="minorHAnsi"/>
          <w:color w:val="000000" w:themeColor="text1"/>
          <w:lang w:eastAsia="pl-PL"/>
        </w:rPr>
      </w:pPr>
      <w:r w:rsidRPr="00616801">
        <w:rPr>
          <w:rFonts w:cs="Arial"/>
          <w:color w:val="000000" w:themeColor="text1"/>
        </w:rPr>
        <w:t xml:space="preserve">Wykonanie  projektu   wykonawczego  aranżacji wnętrz </w:t>
      </w:r>
      <w:r w:rsidR="0041741C" w:rsidRPr="00616801">
        <w:rPr>
          <w:rFonts w:asciiTheme="minorHAnsi" w:eastAsia="Times New Roman" w:hAnsiTheme="minorHAnsi"/>
          <w:color w:val="000000" w:themeColor="text1"/>
          <w:lang w:eastAsia="pl-PL"/>
        </w:rPr>
        <w:t xml:space="preserve">wraz z szacunkową wyceną- </w:t>
      </w:r>
      <w:r w:rsidRPr="00616801">
        <w:rPr>
          <w:rFonts w:asciiTheme="minorHAnsi" w:eastAsia="Times New Roman" w:hAnsiTheme="minorHAnsi"/>
          <w:color w:val="000000" w:themeColor="text1"/>
          <w:lang w:eastAsia="pl-PL"/>
        </w:rPr>
        <w:t xml:space="preserve">w ciągu  </w:t>
      </w:r>
      <w:r w:rsidR="00106A50">
        <w:rPr>
          <w:rFonts w:asciiTheme="minorHAnsi" w:eastAsia="Times New Roman" w:hAnsiTheme="minorHAnsi"/>
          <w:color w:val="000000" w:themeColor="text1"/>
          <w:lang w:eastAsia="pl-PL"/>
        </w:rPr>
        <w:t>4</w:t>
      </w:r>
      <w:r w:rsidR="00106A50" w:rsidRPr="00616801">
        <w:rPr>
          <w:rFonts w:asciiTheme="minorHAnsi" w:eastAsia="Times New Roman" w:hAnsiTheme="minorHAnsi"/>
          <w:color w:val="000000" w:themeColor="text1"/>
          <w:lang w:eastAsia="pl-PL"/>
        </w:rPr>
        <w:t xml:space="preserve"> </w:t>
      </w:r>
      <w:r w:rsidR="0041741C" w:rsidRPr="00616801">
        <w:rPr>
          <w:rFonts w:asciiTheme="minorHAnsi" w:eastAsia="Times New Roman" w:hAnsiTheme="minorHAnsi"/>
          <w:color w:val="000000" w:themeColor="text1"/>
          <w:lang w:eastAsia="pl-PL"/>
        </w:rPr>
        <w:t xml:space="preserve">tygodni od </w:t>
      </w:r>
      <w:r w:rsidRPr="00616801">
        <w:rPr>
          <w:rFonts w:asciiTheme="minorHAnsi" w:eastAsia="Times New Roman" w:hAnsiTheme="minorHAnsi"/>
          <w:color w:val="000000" w:themeColor="text1"/>
          <w:lang w:eastAsia="pl-PL"/>
        </w:rPr>
        <w:t xml:space="preserve"> wyboru wariantu</w:t>
      </w:r>
    </w:p>
    <w:p w:rsidR="005C6792" w:rsidRPr="00616801" w:rsidRDefault="005C6792" w:rsidP="006B15AD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  <w:u w:val="single"/>
        </w:rPr>
      </w:pPr>
      <w:r w:rsidRPr="00616801">
        <w:rPr>
          <w:rFonts w:asciiTheme="minorHAnsi" w:hAnsiTheme="minorHAnsi" w:cstheme="minorHAnsi"/>
          <w:color w:val="000000" w:themeColor="text1"/>
          <w:u w:val="single"/>
        </w:rPr>
        <w:t>ORGANIZACJA REALIZACJI PRAC</w:t>
      </w:r>
    </w:p>
    <w:p w:rsidR="005C6792" w:rsidRPr="00616801" w:rsidRDefault="005C6792" w:rsidP="005C6792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color w:val="000000" w:themeColor="text1"/>
          <w:u w:val="single"/>
        </w:rPr>
      </w:pPr>
    </w:p>
    <w:p w:rsidR="005C6792" w:rsidRPr="00557CF9" w:rsidRDefault="005C6792" w:rsidP="007713AA">
      <w:pPr>
        <w:pStyle w:val="Akapitzlist"/>
        <w:numPr>
          <w:ilvl w:val="0"/>
          <w:numId w:val="1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557CF9">
        <w:rPr>
          <w:rFonts w:asciiTheme="minorHAnsi" w:hAnsiTheme="minorHAnsi" w:cstheme="minorHAnsi"/>
          <w:color w:val="000000" w:themeColor="text1"/>
        </w:rPr>
        <w:t>Organizacja i wykonywanie prac na terenie Elektrowni odbywa się zgodnie z Instrukcją Organizacji Bezpiecznej Pracy (IOBP)</w:t>
      </w:r>
      <w:r w:rsidR="008F5F73" w:rsidRPr="00557CF9">
        <w:rPr>
          <w:rFonts w:asciiTheme="minorHAnsi" w:hAnsiTheme="minorHAnsi" w:cstheme="minorHAnsi"/>
          <w:color w:val="000000" w:themeColor="text1"/>
        </w:rPr>
        <w:t xml:space="preserve"> dostępna na </w:t>
      </w:r>
      <w:r w:rsidR="00D0102A" w:rsidRPr="00557CF9">
        <w:rPr>
          <w:rFonts w:asciiTheme="minorHAnsi" w:hAnsiTheme="minorHAnsi" w:cstheme="minorHAnsi"/>
          <w:color w:val="000000" w:themeColor="text1"/>
        </w:rPr>
        <w:t xml:space="preserve">stronie: </w:t>
      </w:r>
      <w:r w:rsidR="00557CF9" w:rsidRPr="00FC2A7B">
        <w:rPr>
          <w:rFonts w:asciiTheme="minorHAnsi" w:hAnsiTheme="minorHAnsi" w:cs="Arial"/>
          <w:bCs/>
          <w:iCs/>
          <w:kern w:val="20"/>
          <w:u w:val="single"/>
        </w:rPr>
        <w:t>https://www.enea.pl/pl/grupaenea/o-grupie/spolki-grupy-enea/polaniec/zamowienia/dokumenty-dla-wykonawcow-i-dostawcow</w:t>
      </w:r>
      <w:r w:rsidR="00557CF9" w:rsidRPr="00FC2A7B">
        <w:rPr>
          <w:rFonts w:asciiTheme="minorHAnsi" w:hAnsiTheme="minorHAnsi" w:cs="Calibri"/>
          <w:spacing w:val="-2"/>
        </w:rPr>
        <w:t xml:space="preserve"> </w:t>
      </w:r>
      <w:r w:rsidRPr="00557CF9">
        <w:rPr>
          <w:rFonts w:asciiTheme="minorHAnsi" w:hAnsiTheme="minorHAnsi" w:cstheme="minorHAnsi"/>
          <w:color w:val="000000" w:themeColor="text1"/>
        </w:rPr>
        <w:t xml:space="preserve">Wykonawca jest zobowiązany do przestrzegania zasad i </w:t>
      </w:r>
      <w:r w:rsidR="008F5F73" w:rsidRPr="00557CF9">
        <w:rPr>
          <w:rFonts w:asciiTheme="minorHAnsi" w:hAnsiTheme="minorHAnsi" w:cstheme="minorHAnsi"/>
          <w:color w:val="000000" w:themeColor="text1"/>
        </w:rPr>
        <w:t>zobowiązań</w:t>
      </w:r>
      <w:r w:rsidRPr="00557CF9">
        <w:rPr>
          <w:rFonts w:asciiTheme="minorHAnsi" w:hAnsiTheme="minorHAnsi" w:cstheme="minorHAnsi"/>
          <w:color w:val="000000" w:themeColor="text1"/>
        </w:rPr>
        <w:t xml:space="preserve"> zawartych w IOBP</w:t>
      </w:r>
      <w:r w:rsidR="002479EF" w:rsidRPr="00557CF9">
        <w:rPr>
          <w:rFonts w:asciiTheme="minorHAnsi" w:hAnsiTheme="minorHAnsi" w:cstheme="minorHAnsi"/>
          <w:color w:val="000000" w:themeColor="text1"/>
        </w:rPr>
        <w:t>.</w:t>
      </w:r>
      <w:r w:rsidRPr="00557CF9">
        <w:rPr>
          <w:rFonts w:asciiTheme="minorHAnsi" w:hAnsiTheme="minorHAnsi" w:cstheme="minorHAnsi"/>
          <w:color w:val="000000" w:themeColor="text1"/>
        </w:rPr>
        <w:t xml:space="preserve"> </w:t>
      </w:r>
    </w:p>
    <w:p w:rsidR="005C6792" w:rsidRPr="00616801" w:rsidRDefault="005C6792" w:rsidP="006B15AD">
      <w:pPr>
        <w:pStyle w:val="Akapitzlist"/>
        <w:numPr>
          <w:ilvl w:val="0"/>
          <w:numId w:val="1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616801">
        <w:rPr>
          <w:rFonts w:asciiTheme="minorHAnsi" w:hAnsiTheme="minorHAnsi" w:cstheme="minorHAnsi"/>
          <w:color w:val="000000" w:themeColor="text1"/>
        </w:rPr>
        <w:t xml:space="preserve">Wykonawca jest zobowiązany do zapewnienia zasobów ludzkich i narzędziowych. </w:t>
      </w:r>
    </w:p>
    <w:p w:rsidR="005C6792" w:rsidRPr="00616801" w:rsidRDefault="005C6792" w:rsidP="006B15AD">
      <w:pPr>
        <w:pStyle w:val="Akapitzlist"/>
        <w:numPr>
          <w:ilvl w:val="0"/>
          <w:numId w:val="1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616801">
        <w:rPr>
          <w:rFonts w:asciiTheme="minorHAnsi" w:hAnsiTheme="minorHAnsi" w:cstheme="minorHAnsi"/>
          <w:color w:val="000000" w:themeColor="text1"/>
        </w:rPr>
        <w:t>Wykonawca będzie uczestniczył w spotkaniach koniecznych do realizacji,</w:t>
      </w:r>
      <w:r w:rsidR="00390BF6" w:rsidRPr="00616801">
        <w:rPr>
          <w:rFonts w:asciiTheme="minorHAnsi" w:hAnsiTheme="minorHAnsi" w:cstheme="minorHAnsi"/>
          <w:color w:val="000000" w:themeColor="text1"/>
        </w:rPr>
        <w:t xml:space="preserve"> </w:t>
      </w:r>
      <w:r w:rsidRPr="00616801">
        <w:rPr>
          <w:rFonts w:asciiTheme="minorHAnsi" w:hAnsiTheme="minorHAnsi" w:cstheme="minorHAnsi"/>
          <w:color w:val="000000" w:themeColor="text1"/>
        </w:rPr>
        <w:t>koordynacji i</w:t>
      </w:r>
      <w:r w:rsidR="002B02D1" w:rsidRPr="00616801">
        <w:rPr>
          <w:rFonts w:asciiTheme="minorHAnsi" w:hAnsiTheme="minorHAnsi" w:cstheme="minorHAnsi"/>
          <w:color w:val="000000" w:themeColor="text1"/>
        </w:rPr>
        <w:t xml:space="preserve"> </w:t>
      </w:r>
      <w:r w:rsidRPr="00616801">
        <w:rPr>
          <w:rFonts w:asciiTheme="minorHAnsi" w:hAnsiTheme="minorHAnsi" w:cstheme="minorHAnsi"/>
          <w:color w:val="000000" w:themeColor="text1"/>
        </w:rPr>
        <w:t>współpracy.</w:t>
      </w:r>
    </w:p>
    <w:p w:rsidR="005C6792" w:rsidRPr="00616801" w:rsidRDefault="005C6792" w:rsidP="006B15AD">
      <w:pPr>
        <w:pStyle w:val="Akapitzlist"/>
        <w:numPr>
          <w:ilvl w:val="0"/>
          <w:numId w:val="1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616801">
        <w:rPr>
          <w:rFonts w:asciiTheme="minorHAnsi" w:hAnsiTheme="minorHAnsi" w:cstheme="minorHAnsi"/>
          <w:color w:val="000000" w:themeColor="text1"/>
        </w:rPr>
        <w:t>Wykonawca  zabezpieczy:</w:t>
      </w:r>
    </w:p>
    <w:p w:rsidR="005C6792" w:rsidRPr="00616801" w:rsidRDefault="005C6792" w:rsidP="006B15AD">
      <w:pPr>
        <w:pStyle w:val="Akapitzlist"/>
        <w:numPr>
          <w:ilvl w:val="1"/>
          <w:numId w:val="1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616801">
        <w:rPr>
          <w:rFonts w:asciiTheme="minorHAnsi" w:hAnsiTheme="minorHAnsi" w:cstheme="minorHAnsi"/>
          <w:color w:val="000000" w:themeColor="text1"/>
        </w:rPr>
        <w:t>niezbędne wyposażenie, a także środki transportu nie będące na wyposażeniu instalacji oraz w dyspozycji Zamawiającego</w:t>
      </w:r>
      <w:r w:rsidR="002479EF" w:rsidRPr="00616801">
        <w:rPr>
          <w:rFonts w:asciiTheme="minorHAnsi" w:hAnsiTheme="minorHAnsi" w:cstheme="minorHAnsi"/>
          <w:color w:val="000000" w:themeColor="text1"/>
        </w:rPr>
        <w:t>,</w:t>
      </w:r>
      <w:r w:rsidRPr="00616801">
        <w:rPr>
          <w:rFonts w:asciiTheme="minorHAnsi" w:hAnsiTheme="minorHAnsi" w:cstheme="minorHAnsi"/>
          <w:color w:val="000000" w:themeColor="text1"/>
        </w:rPr>
        <w:t xml:space="preserve"> konieczne do wykonania Usług, w tym specjalistyczny sprzęt</w:t>
      </w:r>
      <w:r w:rsidR="0025002A" w:rsidRPr="00616801">
        <w:rPr>
          <w:rFonts w:asciiTheme="minorHAnsi" w:hAnsiTheme="minorHAnsi" w:cstheme="minorHAnsi"/>
          <w:color w:val="000000" w:themeColor="text1"/>
        </w:rPr>
        <w:t xml:space="preserve">  oraz  </w:t>
      </w:r>
      <w:r w:rsidRPr="00616801">
        <w:rPr>
          <w:rFonts w:asciiTheme="minorHAnsi" w:hAnsiTheme="minorHAnsi" w:cstheme="minorHAnsi"/>
          <w:color w:val="000000" w:themeColor="text1"/>
        </w:rPr>
        <w:t>pracowników z wymaganymi uprawnieniami;</w:t>
      </w:r>
    </w:p>
    <w:p w:rsidR="005C6792" w:rsidRPr="00616801" w:rsidRDefault="00D0102A" w:rsidP="006B15AD">
      <w:pPr>
        <w:pStyle w:val="Akapitzlist"/>
        <w:numPr>
          <w:ilvl w:val="0"/>
          <w:numId w:val="1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  <w:u w:val="single"/>
        </w:rPr>
      </w:pPr>
      <w:r w:rsidRPr="00616801">
        <w:rPr>
          <w:rFonts w:asciiTheme="minorHAnsi" w:hAnsiTheme="minorHAnsi" w:cstheme="minorHAnsi"/>
          <w:color w:val="000000" w:themeColor="text1"/>
          <w:u w:val="single"/>
        </w:rPr>
        <w:t xml:space="preserve">Wykonawca  </w:t>
      </w:r>
      <w:r w:rsidR="005C6792" w:rsidRPr="00616801">
        <w:rPr>
          <w:rFonts w:asciiTheme="minorHAnsi" w:hAnsiTheme="minorHAnsi" w:cstheme="minorHAnsi"/>
          <w:color w:val="000000" w:themeColor="text1"/>
          <w:u w:val="single"/>
        </w:rPr>
        <w:t xml:space="preserve">będzie </w:t>
      </w:r>
      <w:r w:rsidR="002B02D1" w:rsidRPr="00616801">
        <w:rPr>
          <w:rFonts w:asciiTheme="minorHAnsi" w:hAnsiTheme="minorHAnsi" w:cstheme="minorHAnsi"/>
          <w:color w:val="000000" w:themeColor="text1"/>
          <w:u w:val="single"/>
        </w:rPr>
        <w:t>wykonywał roboty/</w:t>
      </w:r>
      <w:r w:rsidR="005C6792" w:rsidRPr="00616801">
        <w:rPr>
          <w:rFonts w:asciiTheme="minorHAnsi" w:hAnsiTheme="minorHAnsi" w:cstheme="minorHAnsi"/>
          <w:color w:val="000000" w:themeColor="text1"/>
          <w:u w:val="single"/>
        </w:rPr>
        <w:t>świadczył Usługi zgodnie z:</w:t>
      </w:r>
    </w:p>
    <w:p w:rsidR="00E03F59" w:rsidRPr="00616801" w:rsidRDefault="00992365" w:rsidP="00992365">
      <w:pPr>
        <w:pStyle w:val="Akapitzlist"/>
        <w:numPr>
          <w:ilvl w:val="1"/>
          <w:numId w:val="4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616801">
        <w:rPr>
          <w:rFonts w:asciiTheme="minorHAnsi" w:hAnsiTheme="minorHAnsi" w:cstheme="minorHAnsi"/>
          <w:color w:val="000000" w:themeColor="text1"/>
        </w:rPr>
        <w:lastRenderedPageBreak/>
        <w:t>U</w:t>
      </w:r>
      <w:r w:rsidR="00E03F59" w:rsidRPr="00616801">
        <w:rPr>
          <w:rFonts w:asciiTheme="minorHAnsi" w:hAnsiTheme="minorHAnsi" w:cstheme="minorHAnsi"/>
          <w:color w:val="000000" w:themeColor="text1"/>
        </w:rPr>
        <w:t>stawą Prawo budowlane,</w:t>
      </w:r>
    </w:p>
    <w:p w:rsidR="00E03F59" w:rsidRPr="00616801" w:rsidRDefault="00992365" w:rsidP="00992365">
      <w:pPr>
        <w:pStyle w:val="Akapitzlist"/>
        <w:numPr>
          <w:ilvl w:val="1"/>
          <w:numId w:val="4"/>
        </w:numPr>
        <w:suppressAutoHyphens/>
        <w:autoSpaceDE w:val="0"/>
        <w:autoSpaceDN w:val="0"/>
        <w:spacing w:before="120" w:after="60" w:line="300" w:lineRule="atLeast"/>
        <w:ind w:left="1797" w:hanging="357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616801">
        <w:rPr>
          <w:rFonts w:asciiTheme="minorHAnsi" w:hAnsiTheme="minorHAnsi" w:cstheme="minorHAnsi"/>
          <w:color w:val="000000" w:themeColor="text1"/>
        </w:rPr>
        <w:t>Z</w:t>
      </w:r>
      <w:r w:rsidR="00E03F59" w:rsidRPr="00616801">
        <w:rPr>
          <w:rFonts w:asciiTheme="minorHAnsi" w:hAnsiTheme="minorHAnsi" w:cstheme="minorHAnsi"/>
          <w:color w:val="000000" w:themeColor="text1"/>
        </w:rPr>
        <w:t>aleceniami i wytycznymi korporacyjnymi  GK ENEA.</w:t>
      </w:r>
    </w:p>
    <w:p w:rsidR="007C0BBA" w:rsidRPr="00616801" w:rsidRDefault="007C0BBA" w:rsidP="007C0BBA">
      <w:pPr>
        <w:pStyle w:val="Akapitzlist"/>
        <w:suppressAutoHyphens/>
        <w:autoSpaceDE w:val="0"/>
        <w:autoSpaceDN w:val="0"/>
        <w:spacing w:before="120" w:after="60" w:line="300" w:lineRule="atLeast"/>
        <w:ind w:left="1797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</w:p>
    <w:p w:rsidR="005C6792" w:rsidRPr="00616801" w:rsidRDefault="005C6792" w:rsidP="006B15AD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  <w:u w:val="single"/>
        </w:rPr>
      </w:pPr>
      <w:bookmarkStart w:id="16" w:name="_Toc23339023"/>
      <w:bookmarkStart w:id="17" w:name="_Toc23489328"/>
      <w:bookmarkStart w:id="18" w:name="_Toc23491655"/>
      <w:bookmarkStart w:id="19" w:name="_Toc23578757"/>
      <w:bookmarkStart w:id="20" w:name="_Toc23680593"/>
      <w:bookmarkStart w:id="21" w:name="_Toc24279169"/>
      <w:bookmarkStart w:id="22" w:name="_Toc24547198"/>
      <w:r w:rsidRPr="00616801">
        <w:rPr>
          <w:rFonts w:asciiTheme="minorHAnsi" w:hAnsiTheme="minorHAnsi" w:cstheme="minorHAnsi"/>
          <w:color w:val="000000" w:themeColor="text1"/>
          <w:u w:val="single"/>
        </w:rPr>
        <w:t>MIEJSCE ŚWIADCZENIA USŁUG</w:t>
      </w:r>
    </w:p>
    <w:p w:rsidR="005C6792" w:rsidRPr="00616801" w:rsidRDefault="005C6792" w:rsidP="006B15AD">
      <w:pPr>
        <w:pStyle w:val="Akapitzlist"/>
        <w:numPr>
          <w:ilvl w:val="0"/>
          <w:numId w:val="19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616801">
        <w:rPr>
          <w:rFonts w:asciiTheme="minorHAnsi" w:hAnsiTheme="minorHAnsi" w:cstheme="minorHAnsi"/>
          <w:color w:val="000000" w:themeColor="text1"/>
        </w:rPr>
        <w:t xml:space="preserve">Strony uzgadniają, że </w:t>
      </w:r>
      <w:r w:rsidR="00A453DF" w:rsidRPr="00616801">
        <w:rPr>
          <w:rFonts w:asciiTheme="minorHAnsi" w:hAnsiTheme="minorHAnsi" w:cstheme="minorHAnsi"/>
          <w:color w:val="000000" w:themeColor="text1"/>
        </w:rPr>
        <w:t xml:space="preserve">miejscem </w:t>
      </w:r>
      <w:r w:rsidRPr="00616801">
        <w:rPr>
          <w:rFonts w:asciiTheme="minorHAnsi" w:hAnsiTheme="minorHAnsi" w:cstheme="minorHAnsi"/>
          <w:color w:val="000000" w:themeColor="text1"/>
        </w:rPr>
        <w:t xml:space="preserve">świadczenia Usług będzie teren </w:t>
      </w:r>
      <w:r w:rsidR="00992365" w:rsidRPr="00616801">
        <w:rPr>
          <w:rFonts w:asciiTheme="minorHAnsi" w:hAnsiTheme="minorHAnsi" w:cstheme="minorHAnsi"/>
          <w:color w:val="000000" w:themeColor="text1"/>
        </w:rPr>
        <w:t>E</w:t>
      </w:r>
      <w:r w:rsidRPr="00616801">
        <w:rPr>
          <w:rFonts w:asciiTheme="minorHAnsi" w:hAnsiTheme="minorHAnsi" w:cstheme="minorHAnsi"/>
          <w:color w:val="000000" w:themeColor="text1"/>
        </w:rPr>
        <w:t>lektrowni</w:t>
      </w:r>
      <w:r w:rsidR="00992365" w:rsidRPr="00616801">
        <w:rPr>
          <w:rFonts w:asciiTheme="minorHAnsi" w:hAnsiTheme="minorHAnsi" w:cstheme="minorHAnsi"/>
          <w:color w:val="000000" w:themeColor="text1"/>
        </w:rPr>
        <w:t xml:space="preserve"> Z</w:t>
      </w:r>
      <w:r w:rsidR="00D0102A" w:rsidRPr="00616801">
        <w:rPr>
          <w:rFonts w:asciiTheme="minorHAnsi" w:hAnsiTheme="minorHAnsi" w:cstheme="minorHAnsi"/>
          <w:color w:val="000000" w:themeColor="text1"/>
        </w:rPr>
        <w:t xml:space="preserve">amawiającego </w:t>
      </w:r>
      <w:r w:rsidRPr="00616801">
        <w:rPr>
          <w:rFonts w:asciiTheme="minorHAnsi" w:hAnsiTheme="minorHAnsi" w:cstheme="minorHAnsi"/>
          <w:color w:val="000000" w:themeColor="text1"/>
        </w:rPr>
        <w:t xml:space="preserve">w Zawadzie 26, 28-230 Połaniec. </w:t>
      </w:r>
    </w:p>
    <w:p w:rsidR="007C0BBA" w:rsidRPr="00616801" w:rsidRDefault="007C0BBA" w:rsidP="007C0BBA">
      <w:pPr>
        <w:pStyle w:val="Akapitzlist"/>
        <w:spacing w:before="120" w:after="120" w:line="312" w:lineRule="atLeast"/>
        <w:ind w:left="862"/>
        <w:rPr>
          <w:rFonts w:asciiTheme="minorHAnsi" w:hAnsiTheme="minorHAnsi" w:cstheme="minorHAnsi"/>
          <w:color w:val="000000" w:themeColor="text1"/>
        </w:rPr>
      </w:pPr>
    </w:p>
    <w:p w:rsidR="005C6792" w:rsidRPr="00616801" w:rsidRDefault="005C6792" w:rsidP="006B15AD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  <w:u w:val="single"/>
        </w:rPr>
      </w:pPr>
      <w:r w:rsidRPr="00616801">
        <w:rPr>
          <w:rFonts w:asciiTheme="minorHAnsi" w:hAnsiTheme="minorHAnsi" w:cstheme="minorHAnsi"/>
          <w:color w:val="000000" w:themeColor="text1"/>
          <w:u w:val="single"/>
        </w:rPr>
        <w:t>RAPORTY I ODBIORY</w:t>
      </w:r>
    </w:p>
    <w:p w:rsidR="005C6792" w:rsidRPr="00616801" w:rsidRDefault="005C6792" w:rsidP="006B15AD">
      <w:pPr>
        <w:pStyle w:val="Akapitzlist"/>
        <w:numPr>
          <w:ilvl w:val="0"/>
          <w:numId w:val="20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616801">
        <w:rPr>
          <w:rFonts w:asciiTheme="minorHAnsi" w:hAnsiTheme="minorHAnsi" w:cstheme="minorHAnsi"/>
          <w:color w:val="000000" w:themeColor="text1"/>
        </w:rPr>
        <w:t>Dok</w:t>
      </w:r>
      <w:r w:rsidR="0025002A" w:rsidRPr="00616801">
        <w:rPr>
          <w:rFonts w:asciiTheme="minorHAnsi" w:hAnsiTheme="minorHAnsi" w:cstheme="minorHAnsi"/>
          <w:color w:val="000000" w:themeColor="text1"/>
        </w:rPr>
        <w:t>u</w:t>
      </w:r>
      <w:r w:rsidRPr="00616801">
        <w:rPr>
          <w:rFonts w:asciiTheme="minorHAnsi" w:hAnsiTheme="minorHAnsi" w:cstheme="minorHAnsi"/>
          <w:color w:val="000000" w:themeColor="text1"/>
        </w:rPr>
        <w:t>mentacja wymagana przez Zamawiającego.</w:t>
      </w:r>
    </w:p>
    <w:p w:rsidR="007C0BBA" w:rsidRPr="00616801" w:rsidRDefault="007C0BBA" w:rsidP="007C0BBA">
      <w:pPr>
        <w:pStyle w:val="Akapitzlist"/>
        <w:spacing w:before="120" w:after="120" w:line="312" w:lineRule="atLeast"/>
        <w:ind w:left="862"/>
        <w:rPr>
          <w:rFonts w:asciiTheme="minorHAnsi" w:hAnsiTheme="minorHAnsi" w:cstheme="minorHAnsi"/>
          <w:color w:val="000000" w:themeColor="text1"/>
        </w:rPr>
      </w:pPr>
    </w:p>
    <w:tbl>
      <w:tblPr>
        <w:tblStyle w:val="Tabela-Siatka1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134"/>
        <w:gridCol w:w="4111"/>
      </w:tblGrid>
      <w:tr w:rsidR="00616801" w:rsidRPr="00616801" w:rsidTr="001F4CF3">
        <w:trPr>
          <w:trHeight w:val="340"/>
        </w:trPr>
        <w:tc>
          <w:tcPr>
            <w:tcW w:w="851" w:type="dxa"/>
            <w:vAlign w:val="center"/>
          </w:tcPr>
          <w:p w:rsidR="005C6792" w:rsidRPr="00616801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16801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253" w:type="dxa"/>
            <w:vAlign w:val="center"/>
          </w:tcPr>
          <w:p w:rsidR="005C6792" w:rsidRPr="00616801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16801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eastAsia="en-US"/>
              </w:rPr>
              <w:t>Dokumentacja</w:t>
            </w:r>
            <w:r w:rsidR="007A76EB" w:rsidRPr="00616801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34" w:type="dxa"/>
            <w:vAlign w:val="center"/>
          </w:tcPr>
          <w:p w:rsidR="005C6792" w:rsidRPr="00616801" w:rsidRDefault="005C6792" w:rsidP="001F4CF3">
            <w:pPr>
              <w:spacing w:line="276" w:lineRule="auto"/>
              <w:ind w:right="-108" w:hanging="108"/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16801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eastAsia="en-US"/>
              </w:rPr>
              <w:t>Wymagana</w:t>
            </w:r>
          </w:p>
          <w:p w:rsidR="005C6792" w:rsidRPr="00616801" w:rsidRDefault="005C6792" w:rsidP="00E619B4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16801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eastAsia="en-US"/>
              </w:rPr>
              <w:t>[x]</w:t>
            </w:r>
          </w:p>
        </w:tc>
        <w:tc>
          <w:tcPr>
            <w:tcW w:w="4111" w:type="dxa"/>
            <w:vAlign w:val="center"/>
          </w:tcPr>
          <w:p w:rsidR="005C6792" w:rsidRPr="00616801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16801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eastAsia="en-US"/>
              </w:rPr>
              <w:t>Dokument źródłowy</w:t>
            </w:r>
            <w:r w:rsidR="007A76EB" w:rsidRPr="00616801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</w:tr>
      <w:tr w:rsidR="00616801" w:rsidRPr="00616801" w:rsidTr="001F4CF3">
        <w:trPr>
          <w:trHeight w:val="340"/>
        </w:trPr>
        <w:tc>
          <w:tcPr>
            <w:tcW w:w="851" w:type="dxa"/>
            <w:vAlign w:val="center"/>
          </w:tcPr>
          <w:p w:rsidR="005C6792" w:rsidRPr="00616801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16801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5387" w:type="dxa"/>
            <w:gridSpan w:val="2"/>
            <w:vAlign w:val="center"/>
          </w:tcPr>
          <w:p w:rsidR="005C6792" w:rsidRPr="00616801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16801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eastAsia="en-US"/>
              </w:rPr>
              <w:t>PRZED  ROZPOCZĘCIEM  PRAC</w:t>
            </w:r>
            <w:r w:rsidR="007A76EB" w:rsidRPr="00616801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111" w:type="dxa"/>
            <w:vAlign w:val="center"/>
          </w:tcPr>
          <w:p w:rsidR="005C6792" w:rsidRPr="00616801" w:rsidRDefault="005C6792" w:rsidP="001F4CF3">
            <w:pPr>
              <w:spacing w:line="276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16801" w:rsidRPr="00616801" w:rsidTr="001F4CF3">
        <w:trPr>
          <w:trHeight w:val="340"/>
        </w:trPr>
        <w:tc>
          <w:tcPr>
            <w:tcW w:w="851" w:type="dxa"/>
            <w:vAlign w:val="center"/>
          </w:tcPr>
          <w:p w:rsidR="005C6792" w:rsidRPr="00616801" w:rsidRDefault="005C6792" w:rsidP="006B15AD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616801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1680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o wydanie przepustek</w:t>
            </w:r>
            <w:r w:rsidR="00461B6F" w:rsidRPr="0061680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61680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tymczasowych dla Pracowników</w:t>
            </w:r>
          </w:p>
        </w:tc>
        <w:tc>
          <w:tcPr>
            <w:tcW w:w="1134" w:type="dxa"/>
            <w:vAlign w:val="center"/>
          </w:tcPr>
          <w:p w:rsidR="007A76EB" w:rsidRPr="00616801" w:rsidRDefault="007A76EB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5C6792" w:rsidRPr="00616801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1680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616801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1680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616801" w:rsidRPr="00616801" w:rsidTr="001F4CF3">
        <w:trPr>
          <w:trHeight w:val="340"/>
        </w:trPr>
        <w:tc>
          <w:tcPr>
            <w:tcW w:w="851" w:type="dxa"/>
            <w:vAlign w:val="center"/>
          </w:tcPr>
          <w:p w:rsidR="005C6792" w:rsidRPr="00616801" w:rsidRDefault="005C6792" w:rsidP="006B15AD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616801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1680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o wydanie przepustek tymczasowych dla pojazdów</w:t>
            </w:r>
          </w:p>
        </w:tc>
        <w:tc>
          <w:tcPr>
            <w:tcW w:w="1134" w:type="dxa"/>
            <w:vAlign w:val="center"/>
          </w:tcPr>
          <w:p w:rsidR="007A76EB" w:rsidRPr="00616801" w:rsidRDefault="007A76EB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5C6792" w:rsidRPr="00616801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1680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616801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1680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616801" w:rsidRPr="00616801" w:rsidTr="001F4CF3">
        <w:trPr>
          <w:trHeight w:val="340"/>
        </w:trPr>
        <w:tc>
          <w:tcPr>
            <w:tcW w:w="851" w:type="dxa"/>
            <w:vAlign w:val="center"/>
          </w:tcPr>
          <w:p w:rsidR="005C6792" w:rsidRPr="00616801" w:rsidRDefault="005C6792" w:rsidP="006B15AD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616801" w:rsidRDefault="005C6792" w:rsidP="00943A84">
            <w:p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1680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Wykazy pracowników skierowanych do wykonywania prac na rzecz ENEA Elektrownia Połaniec S.A. wraz z podwykonawcami (Załącznik Z1 dokumentu związanego nr </w:t>
            </w:r>
            <w:r w:rsidR="00943A84" w:rsidRPr="0061680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4</w:t>
            </w:r>
            <w:r w:rsidRPr="0061680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do IOBP)</w:t>
            </w:r>
          </w:p>
        </w:tc>
        <w:tc>
          <w:tcPr>
            <w:tcW w:w="1134" w:type="dxa"/>
            <w:vAlign w:val="center"/>
          </w:tcPr>
          <w:p w:rsidR="005C6792" w:rsidRPr="00616801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1680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616801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1680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Instrukcja organizacji bezpiecznej pracy w Enea Elektrownia Połaniec S.A nr I/DB/B/20/2013 </w:t>
            </w:r>
          </w:p>
        </w:tc>
      </w:tr>
      <w:tr w:rsidR="00616801" w:rsidRPr="00616801" w:rsidTr="001F4CF3">
        <w:trPr>
          <w:trHeight w:val="340"/>
        </w:trPr>
        <w:tc>
          <w:tcPr>
            <w:tcW w:w="851" w:type="dxa"/>
            <w:vAlign w:val="center"/>
          </w:tcPr>
          <w:p w:rsidR="005C6792" w:rsidRPr="00616801" w:rsidRDefault="005C6792" w:rsidP="006B15AD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616801" w:rsidRDefault="005C6792" w:rsidP="00943A84">
            <w:p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1680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Karta Informacyjna Bezpieczeństwa i Higieny Pracy dla Wykonawców – Z2 (Załącznik do zgłoszenia Z1 dokumentu związanego nr </w:t>
            </w:r>
            <w:r w:rsidR="00943A84" w:rsidRPr="0061680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4</w:t>
            </w:r>
            <w:r w:rsidRPr="0061680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do IOBP )</w:t>
            </w:r>
          </w:p>
        </w:tc>
        <w:tc>
          <w:tcPr>
            <w:tcW w:w="1134" w:type="dxa"/>
            <w:vAlign w:val="center"/>
          </w:tcPr>
          <w:p w:rsidR="005C6792" w:rsidRPr="00616801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1680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616801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1680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organizacji bezpiecznej pracy w Enea Elektrownia Połaniec S.A nr I/DB/B/20/2013</w:t>
            </w:r>
          </w:p>
        </w:tc>
      </w:tr>
      <w:tr w:rsidR="00616801" w:rsidRPr="00616801" w:rsidTr="001F4CF3">
        <w:trPr>
          <w:trHeight w:val="340"/>
        </w:trPr>
        <w:tc>
          <w:tcPr>
            <w:tcW w:w="851" w:type="dxa"/>
            <w:vAlign w:val="center"/>
          </w:tcPr>
          <w:p w:rsidR="005C6792" w:rsidRPr="00616801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16801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5387" w:type="dxa"/>
            <w:gridSpan w:val="2"/>
            <w:vAlign w:val="center"/>
          </w:tcPr>
          <w:p w:rsidR="005C6792" w:rsidRPr="00616801" w:rsidRDefault="005C6792" w:rsidP="001F4CF3">
            <w:pPr>
              <w:spacing w:line="276" w:lineRule="auto"/>
              <w:ind w:left="284" w:hanging="250"/>
              <w:contextualSpacing/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16801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eastAsia="en-US"/>
              </w:rPr>
              <w:t>W TRAKCIE  REALIZACJI  PRAC</w:t>
            </w:r>
            <w:r w:rsidR="007A76EB" w:rsidRPr="00616801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111" w:type="dxa"/>
            <w:vAlign w:val="center"/>
          </w:tcPr>
          <w:p w:rsidR="005C6792" w:rsidRPr="00616801" w:rsidRDefault="005C6792" w:rsidP="001F4CF3">
            <w:pPr>
              <w:spacing w:line="276" w:lineRule="auto"/>
              <w:ind w:left="284" w:hanging="250"/>
              <w:contextualSpacing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16801" w:rsidRPr="00616801" w:rsidTr="001F4CF3">
        <w:trPr>
          <w:trHeight w:val="340"/>
        </w:trPr>
        <w:tc>
          <w:tcPr>
            <w:tcW w:w="851" w:type="dxa"/>
            <w:vAlign w:val="center"/>
          </w:tcPr>
          <w:p w:rsidR="005C6792" w:rsidRPr="00616801" w:rsidRDefault="005C6792" w:rsidP="006B15AD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616801" w:rsidRDefault="005C6792" w:rsidP="00E619B4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1680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Uzgodnienia zmiany zakresu prac </w:t>
            </w:r>
          </w:p>
          <w:p w:rsidR="005C6792" w:rsidRPr="00616801" w:rsidRDefault="005C6792" w:rsidP="001F4C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1680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( uzgodniony przez strony i zatwierdzony) </w:t>
            </w:r>
          </w:p>
        </w:tc>
        <w:tc>
          <w:tcPr>
            <w:tcW w:w="1134" w:type="dxa"/>
            <w:vAlign w:val="center"/>
          </w:tcPr>
          <w:p w:rsidR="005C6792" w:rsidRPr="00616801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1680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616801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16801" w:rsidRPr="00616801" w:rsidTr="001F4CF3">
        <w:trPr>
          <w:trHeight w:val="340"/>
        </w:trPr>
        <w:tc>
          <w:tcPr>
            <w:tcW w:w="851" w:type="dxa"/>
            <w:vAlign w:val="center"/>
          </w:tcPr>
          <w:p w:rsidR="005C6792" w:rsidRPr="00616801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16801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5387" w:type="dxa"/>
            <w:gridSpan w:val="2"/>
            <w:vAlign w:val="center"/>
          </w:tcPr>
          <w:p w:rsidR="005C6792" w:rsidRPr="00616801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16801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eastAsia="en-US"/>
              </w:rPr>
              <w:t>PO  ZAKOŃCZENIU  PRAC</w:t>
            </w:r>
            <w:r w:rsidR="007A76EB" w:rsidRPr="00616801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111" w:type="dxa"/>
            <w:vAlign w:val="center"/>
          </w:tcPr>
          <w:p w:rsidR="005C6792" w:rsidRPr="00616801" w:rsidRDefault="005C6792" w:rsidP="001F4CF3">
            <w:pPr>
              <w:spacing w:line="276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16801" w:rsidRPr="00616801" w:rsidTr="001F4CF3">
        <w:trPr>
          <w:trHeight w:val="340"/>
        </w:trPr>
        <w:tc>
          <w:tcPr>
            <w:tcW w:w="851" w:type="dxa"/>
            <w:vAlign w:val="center"/>
          </w:tcPr>
          <w:p w:rsidR="005C6792" w:rsidRPr="00616801" w:rsidRDefault="005C6792" w:rsidP="006B15AD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616801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1680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Poświadczenia / Oświadczenia</w:t>
            </w:r>
            <w:r w:rsidR="00A453DF" w:rsidRPr="0061680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/protokoły odbioru dokumentacji</w:t>
            </w:r>
          </w:p>
        </w:tc>
        <w:tc>
          <w:tcPr>
            <w:tcW w:w="1134" w:type="dxa"/>
            <w:vAlign w:val="center"/>
          </w:tcPr>
          <w:p w:rsidR="005C6792" w:rsidRPr="00616801" w:rsidRDefault="00943A84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61680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616801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:rsidR="005C6792" w:rsidRPr="00616801" w:rsidRDefault="005C6792" w:rsidP="005C6792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color w:val="000000" w:themeColor="text1"/>
          <w:u w:val="single"/>
        </w:rPr>
      </w:pPr>
      <w:bookmarkStart w:id="23" w:name="_Toc490807360"/>
    </w:p>
    <w:p w:rsidR="005C6792" w:rsidRPr="00616801" w:rsidRDefault="005C6792" w:rsidP="006B15AD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  <w:u w:val="single"/>
        </w:rPr>
      </w:pPr>
      <w:r w:rsidRPr="00616801">
        <w:rPr>
          <w:rFonts w:asciiTheme="minorHAnsi" w:hAnsiTheme="minorHAnsi" w:cstheme="minorHAnsi"/>
          <w:color w:val="000000" w:themeColor="text1"/>
          <w:u w:val="single"/>
        </w:rPr>
        <w:t>REGULACJE PRAWNE,P</w:t>
      </w:r>
      <w:bookmarkEnd w:id="23"/>
      <w:r w:rsidRPr="00616801">
        <w:rPr>
          <w:rFonts w:asciiTheme="minorHAnsi" w:hAnsiTheme="minorHAnsi" w:cstheme="minorHAnsi"/>
          <w:color w:val="000000" w:themeColor="text1"/>
          <w:u w:val="single"/>
        </w:rPr>
        <w:t>RZEPISY I NORMY</w:t>
      </w:r>
    </w:p>
    <w:p w:rsidR="005C6792" w:rsidRPr="00616801" w:rsidRDefault="005C6792" w:rsidP="006B15AD">
      <w:pPr>
        <w:pStyle w:val="Akapitzlist"/>
        <w:numPr>
          <w:ilvl w:val="0"/>
          <w:numId w:val="21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616801">
        <w:rPr>
          <w:rFonts w:asciiTheme="minorHAnsi" w:hAnsiTheme="minorHAnsi" w:cstheme="minorHAnsi"/>
          <w:color w:val="000000" w:themeColor="text1"/>
        </w:rPr>
        <w:t>Wykonawca będzie przestrzegał polskich przepisów prawnych łącznie z instrukcjami i przepisami wewnętrznych Zamawiającego takich jak dotyczące przepisów przeciwpożarowych i ubezpieczeniowych.</w:t>
      </w:r>
    </w:p>
    <w:p w:rsidR="005C6792" w:rsidRPr="00616801" w:rsidRDefault="005C6792" w:rsidP="006B15AD">
      <w:pPr>
        <w:pStyle w:val="Akapitzlist"/>
        <w:numPr>
          <w:ilvl w:val="0"/>
          <w:numId w:val="21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616801">
        <w:rPr>
          <w:rFonts w:asciiTheme="minorHAnsi" w:hAnsiTheme="minorHAnsi" w:cstheme="minorHAnsi"/>
          <w:color w:val="000000" w:themeColor="text1"/>
        </w:rPr>
        <w:t>Wykonawca ponosi koszty dokumentów, które należy zapewnić dla uzyskania zgodności z regulacjami prawnymi, normami i przepisami (łącznie z przepisami BHP).</w:t>
      </w:r>
    </w:p>
    <w:p w:rsidR="005C6792" w:rsidRPr="00616801" w:rsidRDefault="005C6792" w:rsidP="006B15AD">
      <w:pPr>
        <w:pStyle w:val="Akapitzlist"/>
        <w:numPr>
          <w:ilvl w:val="0"/>
          <w:numId w:val="21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616801">
        <w:rPr>
          <w:rFonts w:asciiTheme="minorHAnsi" w:hAnsiTheme="minorHAnsi" w:cstheme="minorHAnsi"/>
          <w:color w:val="000000" w:themeColor="text1"/>
        </w:rPr>
        <w:t>Obok wymagań technicznych</w:t>
      </w:r>
      <w:r w:rsidR="00A453DF" w:rsidRPr="00616801">
        <w:rPr>
          <w:rFonts w:asciiTheme="minorHAnsi" w:hAnsiTheme="minorHAnsi" w:cstheme="minorHAnsi"/>
          <w:color w:val="000000" w:themeColor="text1"/>
        </w:rPr>
        <w:t>:</w:t>
      </w:r>
      <w:r w:rsidRPr="00616801">
        <w:rPr>
          <w:rFonts w:asciiTheme="minorHAnsi" w:hAnsiTheme="minorHAnsi" w:cstheme="minorHAnsi"/>
          <w:color w:val="000000" w:themeColor="text1"/>
        </w:rPr>
        <w:t xml:space="preserve"> należy przestrzegać regulacji prawnych, przepisów i norm, które wynikają z ostatnich wydań dzienników ustaw i dzienników urzędowych.</w:t>
      </w:r>
    </w:p>
    <w:p w:rsidR="005C6792" w:rsidRPr="00616801" w:rsidRDefault="005C6792" w:rsidP="00884C72">
      <w:pPr>
        <w:pStyle w:val="Akapitzlist"/>
        <w:spacing w:after="160" w:line="259" w:lineRule="auto"/>
        <w:ind w:left="1283"/>
        <w:jc w:val="both"/>
        <w:rPr>
          <w:rFonts w:asciiTheme="minorHAnsi" w:hAnsiTheme="minorHAnsi" w:cstheme="minorHAnsi"/>
          <w:color w:val="000000" w:themeColor="text1"/>
        </w:rPr>
      </w:pPr>
    </w:p>
    <w:bookmarkEnd w:id="16"/>
    <w:bookmarkEnd w:id="17"/>
    <w:bookmarkEnd w:id="18"/>
    <w:bookmarkEnd w:id="19"/>
    <w:bookmarkEnd w:id="20"/>
    <w:bookmarkEnd w:id="21"/>
    <w:bookmarkEnd w:id="22"/>
    <w:p w:rsidR="00B53C84" w:rsidRPr="00616801" w:rsidRDefault="00B53C84" w:rsidP="006B15AD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</w:rPr>
      </w:pPr>
      <w:r w:rsidRPr="00616801">
        <w:rPr>
          <w:rFonts w:asciiTheme="minorHAnsi" w:hAnsiTheme="minorHAnsi" w:cstheme="minorHAnsi"/>
          <w:color w:val="000000" w:themeColor="text1"/>
        </w:rPr>
        <w:t>REFERENCJE</w:t>
      </w:r>
    </w:p>
    <w:p w:rsidR="00A453DF" w:rsidRPr="00616801" w:rsidRDefault="00A453DF" w:rsidP="00A453DF">
      <w:pPr>
        <w:pStyle w:val="Akapitzlist"/>
        <w:widowControl w:val="0"/>
        <w:numPr>
          <w:ilvl w:val="0"/>
          <w:numId w:val="26"/>
        </w:numPr>
        <w:tabs>
          <w:tab w:val="clear" w:pos="360"/>
        </w:tabs>
        <w:autoSpaceDE w:val="0"/>
        <w:autoSpaceDN w:val="0"/>
        <w:adjustRightInd w:val="0"/>
        <w:spacing w:line="300" w:lineRule="auto"/>
        <w:textAlignment w:val="baseline"/>
        <w:rPr>
          <w:rFonts w:asciiTheme="minorHAnsi" w:eastAsia="Tahoma,Bold" w:hAnsiTheme="minorHAnsi" w:cs="Tahoma,Bold"/>
          <w:bCs/>
          <w:color w:val="000000" w:themeColor="text1"/>
        </w:rPr>
      </w:pPr>
      <w:r w:rsidRPr="00616801">
        <w:rPr>
          <w:rFonts w:asciiTheme="minorHAnsi" w:eastAsia="Tahoma,Bold" w:hAnsiTheme="minorHAnsi" w:cs="Tahoma,Bold"/>
          <w:bCs/>
          <w:color w:val="000000" w:themeColor="text1"/>
        </w:rPr>
        <w:t>W celu potwierdzenia, że Wykonawca posiada odpowiednie uprawnienia do wykonania zamówienia, do oferty należy dołączyć:</w:t>
      </w:r>
    </w:p>
    <w:p w:rsidR="00A453DF" w:rsidRPr="00616801" w:rsidRDefault="00A453DF" w:rsidP="00820CBB">
      <w:pPr>
        <w:pStyle w:val="Akapitzlist"/>
        <w:widowControl w:val="0"/>
        <w:numPr>
          <w:ilvl w:val="1"/>
          <w:numId w:val="45"/>
        </w:numPr>
        <w:autoSpaceDE w:val="0"/>
        <w:autoSpaceDN w:val="0"/>
        <w:adjustRightInd w:val="0"/>
        <w:spacing w:line="300" w:lineRule="auto"/>
        <w:textAlignment w:val="baseline"/>
        <w:rPr>
          <w:rFonts w:asciiTheme="minorHAnsi" w:eastAsia="Tahoma,Bold" w:hAnsiTheme="minorHAnsi" w:cs="Tahoma,Bold"/>
          <w:bCs/>
          <w:color w:val="000000" w:themeColor="text1"/>
        </w:rPr>
      </w:pPr>
      <w:r w:rsidRPr="00616801">
        <w:rPr>
          <w:rFonts w:asciiTheme="minorHAnsi" w:eastAsia="Tahoma,Bold" w:hAnsiTheme="minorHAnsi" w:cs="Tahoma,Bold"/>
          <w:bCs/>
          <w:color w:val="000000" w:themeColor="text1"/>
        </w:rPr>
        <w:t xml:space="preserve"> odpis uprawnienia do sprawowania samodzielnych funkcji w budownictwie w zakresie architektonicznym oraz aktualne zaświadczenie o przynależności do właściwej Okręgowej Izby </w:t>
      </w:r>
      <w:r w:rsidRPr="00616801">
        <w:rPr>
          <w:rFonts w:asciiTheme="minorHAnsi" w:eastAsia="Tahoma,Bold" w:hAnsiTheme="minorHAnsi" w:cs="Tahoma,Bold"/>
          <w:bCs/>
          <w:color w:val="000000" w:themeColor="text1"/>
        </w:rPr>
        <w:lastRenderedPageBreak/>
        <w:t>Inżynierów Budownictwa lub wypis z Listy Architektów;</w:t>
      </w:r>
    </w:p>
    <w:p w:rsidR="00A453DF" w:rsidRDefault="00A453DF" w:rsidP="0041741C">
      <w:pPr>
        <w:pStyle w:val="Akapitzlist"/>
        <w:widowControl w:val="0"/>
        <w:numPr>
          <w:ilvl w:val="1"/>
          <w:numId w:val="45"/>
        </w:numPr>
        <w:autoSpaceDE w:val="0"/>
        <w:autoSpaceDN w:val="0"/>
        <w:adjustRightInd w:val="0"/>
        <w:spacing w:line="300" w:lineRule="auto"/>
        <w:textAlignment w:val="baseline"/>
        <w:rPr>
          <w:rFonts w:asciiTheme="minorHAnsi" w:eastAsia="Tahoma,Bold" w:hAnsiTheme="minorHAnsi" w:cs="Tahoma,Bold"/>
          <w:bCs/>
          <w:color w:val="000000" w:themeColor="text1"/>
        </w:rPr>
      </w:pPr>
      <w:r w:rsidRPr="00616801">
        <w:rPr>
          <w:rFonts w:asciiTheme="minorHAnsi" w:eastAsia="Tahoma,Bold" w:hAnsiTheme="minorHAnsi" w:cs="Tahoma,Bold"/>
          <w:bCs/>
          <w:color w:val="000000" w:themeColor="text1"/>
        </w:rPr>
        <w:t xml:space="preserve">Wykonawca winien posiadać niezbędne doświadczenie w zakresie projektów architektonicznych aranżacji wnętrz obiektów budowlanych, a w okresie ostatnich </w:t>
      </w:r>
      <w:r w:rsidR="00D916D8" w:rsidRPr="00616801">
        <w:rPr>
          <w:rFonts w:asciiTheme="minorHAnsi" w:eastAsia="Tahoma,Bold" w:hAnsiTheme="minorHAnsi" w:cs="Tahoma,Bold"/>
          <w:bCs/>
          <w:color w:val="000000" w:themeColor="text1"/>
        </w:rPr>
        <w:t>3</w:t>
      </w:r>
      <w:r w:rsidRPr="00616801">
        <w:rPr>
          <w:rFonts w:asciiTheme="minorHAnsi" w:eastAsia="Tahoma,Bold" w:hAnsiTheme="minorHAnsi" w:cs="Tahoma,Bold"/>
          <w:bCs/>
          <w:color w:val="000000" w:themeColor="text1"/>
        </w:rPr>
        <w:t xml:space="preserve"> lat wykonał co najmn</w:t>
      </w:r>
      <w:r w:rsidR="0055688F" w:rsidRPr="00616801">
        <w:rPr>
          <w:rFonts w:asciiTheme="minorHAnsi" w:eastAsia="Tahoma,Bold" w:hAnsiTheme="minorHAnsi" w:cs="Tahoma,Bold"/>
          <w:bCs/>
          <w:color w:val="000000" w:themeColor="text1"/>
        </w:rPr>
        <w:t>iej 3 projekty architektoniczno-</w:t>
      </w:r>
      <w:r w:rsidRPr="00616801">
        <w:rPr>
          <w:rFonts w:asciiTheme="minorHAnsi" w:eastAsia="Tahoma,Bold" w:hAnsiTheme="minorHAnsi" w:cs="Tahoma,Bold"/>
          <w:bCs/>
          <w:color w:val="000000" w:themeColor="text1"/>
        </w:rPr>
        <w:t>aranżacyjne wnętrz pomieszczeń biurowo-usługowych. Mile widziane jest przedłożenie referencji z wykonanych projektów. Potwierdzeniem spełnienia warunku będzie wykaz wykonanych lub wykonywanych usług wraz z dokumentami potwierdzającymi należyte wykonanie tych usług (referencje, protokoły odbioru itp.).</w:t>
      </w:r>
    </w:p>
    <w:p w:rsidR="00B53C84" w:rsidRPr="00616801" w:rsidRDefault="00B53C84" w:rsidP="00820CBB">
      <w:pPr>
        <w:pStyle w:val="Akapitzlist"/>
        <w:widowControl w:val="0"/>
        <w:autoSpaceDE w:val="0"/>
        <w:autoSpaceDN w:val="0"/>
        <w:adjustRightInd w:val="0"/>
        <w:spacing w:line="300" w:lineRule="auto"/>
        <w:ind w:left="113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</w:rPr>
      </w:pPr>
    </w:p>
    <w:p w:rsidR="002C27A2" w:rsidRPr="00616801" w:rsidRDefault="00F543A6" w:rsidP="006B15AD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</w:rPr>
      </w:pPr>
      <w:r w:rsidRPr="00616801">
        <w:rPr>
          <w:rFonts w:asciiTheme="minorHAnsi" w:hAnsiTheme="minorHAnsi" w:cstheme="minorHAnsi"/>
          <w:color w:val="000000" w:themeColor="text1"/>
        </w:rPr>
        <w:t xml:space="preserve">WIZJA  LOKALNA </w:t>
      </w:r>
    </w:p>
    <w:p w:rsidR="002C27A2" w:rsidRPr="00616801" w:rsidRDefault="002C27A2" w:rsidP="006B15AD">
      <w:pPr>
        <w:pStyle w:val="Akapitzlist"/>
        <w:widowControl w:val="0"/>
        <w:numPr>
          <w:ilvl w:val="0"/>
          <w:numId w:val="22"/>
        </w:numPr>
        <w:tabs>
          <w:tab w:val="clear" w:pos="2880"/>
          <w:tab w:val="num" w:pos="993"/>
        </w:tabs>
        <w:autoSpaceDE w:val="0"/>
        <w:autoSpaceDN w:val="0"/>
        <w:adjustRightInd w:val="0"/>
        <w:spacing w:line="300" w:lineRule="auto"/>
        <w:ind w:left="993" w:hanging="426"/>
        <w:textAlignment w:val="baseline"/>
        <w:rPr>
          <w:rFonts w:asciiTheme="minorHAnsi" w:hAnsiTheme="minorHAnsi" w:cstheme="minorHAnsi"/>
          <w:color w:val="000000" w:themeColor="text1"/>
        </w:rPr>
      </w:pPr>
      <w:r w:rsidRPr="00616801">
        <w:rPr>
          <w:rFonts w:asciiTheme="minorHAnsi" w:hAnsiTheme="minorHAnsi" w:cstheme="minorHAnsi"/>
          <w:color w:val="000000" w:themeColor="text1"/>
        </w:rPr>
        <w:t xml:space="preserve">Zamawiający  przewiduje  wizję  lokalną  w  miejscu  planowanych robót w dniu </w:t>
      </w:r>
      <w:r w:rsidR="00F543A6" w:rsidRPr="00616801">
        <w:rPr>
          <w:rFonts w:asciiTheme="minorHAnsi" w:hAnsiTheme="minorHAnsi" w:cstheme="minorHAnsi"/>
          <w:color w:val="000000" w:themeColor="text1"/>
        </w:rPr>
        <w:t xml:space="preserve"> </w:t>
      </w:r>
      <w:r w:rsidR="00420827" w:rsidRPr="00616801">
        <w:rPr>
          <w:rFonts w:asciiTheme="minorHAnsi" w:hAnsiTheme="minorHAnsi" w:cstheme="minorHAnsi"/>
          <w:color w:val="000000" w:themeColor="text1"/>
        </w:rPr>
        <w:t xml:space="preserve">ustalonym z  </w:t>
      </w:r>
      <w:r w:rsidR="00C0733F" w:rsidRPr="00616801">
        <w:rPr>
          <w:rFonts w:asciiTheme="minorHAnsi" w:hAnsiTheme="minorHAnsi" w:cstheme="minorHAnsi"/>
          <w:color w:val="000000" w:themeColor="text1"/>
        </w:rPr>
        <w:t xml:space="preserve">Panią   Haliną Niezgodą   </w:t>
      </w:r>
      <w:r w:rsidR="00420827" w:rsidRPr="00616801">
        <w:rPr>
          <w:rFonts w:asciiTheme="minorHAnsi" w:hAnsiTheme="minorHAnsi" w:cstheme="minorHAnsi"/>
          <w:color w:val="000000" w:themeColor="text1"/>
        </w:rPr>
        <w:t>( dane  kontaktowe podane   w  ogłoszeniu</w:t>
      </w:r>
      <w:r w:rsidR="00461B6F" w:rsidRPr="00616801">
        <w:rPr>
          <w:rFonts w:asciiTheme="minorHAnsi" w:hAnsiTheme="minorHAnsi" w:cstheme="minorHAnsi"/>
          <w:color w:val="000000" w:themeColor="text1"/>
        </w:rPr>
        <w:t>/</w:t>
      </w:r>
    </w:p>
    <w:p w:rsidR="00F543A6" w:rsidRPr="00616801" w:rsidRDefault="0041741C" w:rsidP="006B15AD">
      <w:pPr>
        <w:pStyle w:val="Akapitzlist"/>
        <w:widowControl w:val="0"/>
        <w:numPr>
          <w:ilvl w:val="0"/>
          <w:numId w:val="22"/>
        </w:numPr>
        <w:tabs>
          <w:tab w:val="clear" w:pos="2880"/>
          <w:tab w:val="num" w:pos="993"/>
        </w:tabs>
        <w:autoSpaceDE w:val="0"/>
        <w:autoSpaceDN w:val="0"/>
        <w:adjustRightInd w:val="0"/>
        <w:spacing w:line="300" w:lineRule="auto"/>
        <w:ind w:left="993" w:hanging="426"/>
        <w:textAlignment w:val="baseline"/>
        <w:rPr>
          <w:rFonts w:asciiTheme="minorHAnsi" w:hAnsiTheme="minorHAnsi" w:cstheme="minorHAnsi"/>
          <w:color w:val="000000" w:themeColor="text1"/>
        </w:rPr>
      </w:pPr>
      <w:r w:rsidRPr="00616801">
        <w:rPr>
          <w:rFonts w:asciiTheme="minorHAnsi" w:hAnsiTheme="minorHAnsi" w:cstheme="minorHAnsi"/>
          <w:color w:val="000000" w:themeColor="text1"/>
        </w:rPr>
        <w:t>Wizja nie jest w</w:t>
      </w:r>
      <w:r w:rsidR="00461B6F" w:rsidRPr="00616801">
        <w:rPr>
          <w:rFonts w:asciiTheme="minorHAnsi" w:hAnsiTheme="minorHAnsi" w:cstheme="minorHAnsi"/>
          <w:color w:val="000000" w:themeColor="text1"/>
        </w:rPr>
        <w:t>arunkiem koniecznym do złożenia oferty</w:t>
      </w:r>
      <w:r w:rsidR="000A3875">
        <w:rPr>
          <w:rFonts w:asciiTheme="minorHAnsi" w:hAnsiTheme="minorHAnsi" w:cstheme="minorHAnsi"/>
          <w:color w:val="000000" w:themeColor="text1"/>
        </w:rPr>
        <w:t xml:space="preserve"> </w:t>
      </w:r>
      <w:r w:rsidRPr="00616801">
        <w:rPr>
          <w:rFonts w:asciiTheme="minorHAnsi" w:hAnsiTheme="minorHAnsi" w:cstheme="minorHAnsi"/>
          <w:color w:val="000000" w:themeColor="text1"/>
        </w:rPr>
        <w:t>usług</w:t>
      </w:r>
      <w:r w:rsidR="00461B6F" w:rsidRPr="00616801">
        <w:rPr>
          <w:rFonts w:asciiTheme="minorHAnsi" w:hAnsiTheme="minorHAnsi" w:cstheme="minorHAnsi"/>
          <w:color w:val="000000" w:themeColor="text1"/>
        </w:rPr>
        <w:t xml:space="preserve">. </w:t>
      </w:r>
    </w:p>
    <w:p w:rsidR="00846285" w:rsidRPr="00616801" w:rsidRDefault="00846285" w:rsidP="006B15AD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</w:rPr>
      </w:pPr>
      <w:r w:rsidRPr="00616801">
        <w:rPr>
          <w:rFonts w:asciiTheme="minorHAnsi" w:hAnsiTheme="minorHAnsi" w:cstheme="minorHAnsi"/>
          <w:color w:val="000000" w:themeColor="text1"/>
        </w:rPr>
        <w:t>Z</w:t>
      </w:r>
      <w:r w:rsidR="00AF0012" w:rsidRPr="00616801">
        <w:rPr>
          <w:rFonts w:asciiTheme="minorHAnsi" w:hAnsiTheme="minorHAnsi" w:cstheme="minorHAnsi"/>
          <w:color w:val="000000" w:themeColor="text1"/>
        </w:rPr>
        <w:t>a</w:t>
      </w:r>
      <w:r w:rsidRPr="00616801">
        <w:rPr>
          <w:rFonts w:asciiTheme="minorHAnsi" w:hAnsiTheme="minorHAnsi" w:cstheme="minorHAnsi"/>
          <w:color w:val="000000" w:themeColor="text1"/>
        </w:rPr>
        <w:t>ł</w:t>
      </w:r>
      <w:r w:rsidR="00973BA0" w:rsidRPr="00616801">
        <w:rPr>
          <w:rFonts w:asciiTheme="minorHAnsi" w:hAnsiTheme="minorHAnsi" w:cstheme="minorHAnsi"/>
          <w:color w:val="000000" w:themeColor="text1"/>
        </w:rPr>
        <w:t>ą</w:t>
      </w:r>
      <w:r w:rsidR="00913942" w:rsidRPr="00616801">
        <w:rPr>
          <w:rFonts w:asciiTheme="minorHAnsi" w:hAnsiTheme="minorHAnsi" w:cstheme="minorHAnsi"/>
          <w:color w:val="000000" w:themeColor="text1"/>
        </w:rPr>
        <w:t>czniki do</w:t>
      </w:r>
      <w:r w:rsidRPr="00616801">
        <w:rPr>
          <w:rFonts w:asciiTheme="minorHAnsi" w:hAnsiTheme="minorHAnsi" w:cstheme="minorHAnsi"/>
          <w:color w:val="000000" w:themeColor="text1"/>
        </w:rPr>
        <w:t xml:space="preserve"> SIWZ:</w:t>
      </w:r>
    </w:p>
    <w:p w:rsidR="00846285" w:rsidRPr="00616801" w:rsidRDefault="00846285" w:rsidP="006B15AD">
      <w:pPr>
        <w:pStyle w:val="Akapitzlist"/>
        <w:widowControl w:val="0"/>
        <w:numPr>
          <w:ilvl w:val="0"/>
          <w:numId w:val="23"/>
        </w:numPr>
        <w:tabs>
          <w:tab w:val="clear" w:pos="2880"/>
        </w:tabs>
        <w:autoSpaceDE w:val="0"/>
        <w:autoSpaceDN w:val="0"/>
        <w:adjustRightInd w:val="0"/>
        <w:spacing w:line="300" w:lineRule="auto"/>
        <w:ind w:left="851" w:hanging="425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616801">
        <w:rPr>
          <w:rFonts w:asciiTheme="minorHAnsi" w:hAnsiTheme="minorHAnsi" w:cstheme="minorHAnsi"/>
          <w:color w:val="000000" w:themeColor="text1"/>
        </w:rPr>
        <w:t>Zał</w:t>
      </w:r>
      <w:r w:rsidR="00973BA0" w:rsidRPr="00616801">
        <w:rPr>
          <w:rFonts w:asciiTheme="minorHAnsi" w:hAnsiTheme="minorHAnsi" w:cstheme="minorHAnsi"/>
          <w:color w:val="000000" w:themeColor="text1"/>
        </w:rPr>
        <w:t>ą</w:t>
      </w:r>
      <w:r w:rsidR="002F3370" w:rsidRPr="00616801">
        <w:rPr>
          <w:rFonts w:asciiTheme="minorHAnsi" w:hAnsiTheme="minorHAnsi" w:cstheme="minorHAnsi"/>
          <w:color w:val="000000" w:themeColor="text1"/>
        </w:rPr>
        <w:t>cznik nr</w:t>
      </w:r>
      <w:r w:rsidRPr="00616801">
        <w:rPr>
          <w:rFonts w:asciiTheme="minorHAnsi" w:hAnsiTheme="minorHAnsi" w:cstheme="minorHAnsi"/>
          <w:color w:val="000000" w:themeColor="text1"/>
        </w:rPr>
        <w:t xml:space="preserve"> </w:t>
      </w:r>
      <w:r w:rsidR="005A1959" w:rsidRPr="00616801">
        <w:rPr>
          <w:rFonts w:asciiTheme="minorHAnsi" w:hAnsiTheme="minorHAnsi" w:cstheme="minorHAnsi"/>
          <w:color w:val="000000" w:themeColor="text1"/>
        </w:rPr>
        <w:t>1</w:t>
      </w:r>
      <w:r w:rsidR="002F3370" w:rsidRPr="00616801">
        <w:rPr>
          <w:rFonts w:asciiTheme="minorHAnsi" w:hAnsiTheme="minorHAnsi" w:cstheme="minorHAnsi"/>
          <w:color w:val="000000" w:themeColor="text1"/>
        </w:rPr>
        <w:t xml:space="preserve"> </w:t>
      </w:r>
      <w:r w:rsidR="00927254" w:rsidRPr="00616801">
        <w:rPr>
          <w:rFonts w:asciiTheme="minorHAnsi" w:hAnsiTheme="minorHAnsi" w:cstheme="minorHAnsi"/>
          <w:color w:val="000000" w:themeColor="text1"/>
        </w:rPr>
        <w:t>do SIWZ</w:t>
      </w:r>
      <w:r w:rsidR="002F3370" w:rsidRPr="00616801">
        <w:rPr>
          <w:rFonts w:asciiTheme="minorHAnsi" w:hAnsiTheme="minorHAnsi" w:cstheme="minorHAnsi"/>
          <w:color w:val="000000" w:themeColor="text1"/>
        </w:rPr>
        <w:t xml:space="preserve"> </w:t>
      </w:r>
      <w:r w:rsidR="00EA2541" w:rsidRPr="00616801">
        <w:rPr>
          <w:rFonts w:asciiTheme="minorHAnsi" w:hAnsiTheme="minorHAnsi" w:cstheme="minorHAnsi"/>
          <w:color w:val="000000" w:themeColor="text1"/>
        </w:rPr>
        <w:t>–</w:t>
      </w:r>
      <w:r w:rsidR="002F3370" w:rsidRPr="00616801">
        <w:rPr>
          <w:rFonts w:asciiTheme="minorHAnsi" w:hAnsiTheme="minorHAnsi" w:cstheme="minorHAnsi"/>
          <w:color w:val="000000" w:themeColor="text1"/>
        </w:rPr>
        <w:t xml:space="preserve"> </w:t>
      </w:r>
      <w:r w:rsidR="00EA2541" w:rsidRPr="00616801">
        <w:rPr>
          <w:rFonts w:asciiTheme="minorHAnsi" w:hAnsiTheme="minorHAnsi" w:cstheme="minorHAnsi"/>
          <w:color w:val="000000" w:themeColor="text1"/>
        </w:rPr>
        <w:t xml:space="preserve">Rzut piętra </w:t>
      </w:r>
    </w:p>
    <w:p w:rsidR="003C4EC3" w:rsidRPr="00616801" w:rsidRDefault="0055688F" w:rsidP="00166173">
      <w:pPr>
        <w:pStyle w:val="Akapitzlist"/>
        <w:widowControl w:val="0"/>
        <w:numPr>
          <w:ilvl w:val="0"/>
          <w:numId w:val="23"/>
        </w:numPr>
        <w:tabs>
          <w:tab w:val="clear" w:pos="2880"/>
        </w:tabs>
        <w:autoSpaceDE w:val="0"/>
        <w:autoSpaceDN w:val="0"/>
        <w:adjustRightInd w:val="0"/>
        <w:spacing w:line="300" w:lineRule="auto"/>
        <w:ind w:left="851" w:hanging="425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616801">
        <w:rPr>
          <w:rFonts w:asciiTheme="minorHAnsi" w:hAnsiTheme="minorHAnsi" w:cstheme="minorHAnsi"/>
          <w:color w:val="000000" w:themeColor="text1"/>
        </w:rPr>
        <w:t xml:space="preserve">Załącznik nr 2 do SIWZ –zakres </w:t>
      </w:r>
      <w:r w:rsidR="002F0494" w:rsidRPr="00616801">
        <w:rPr>
          <w:rFonts w:asciiTheme="minorHAnsi" w:hAnsiTheme="minorHAnsi" w:cstheme="minorHAnsi"/>
          <w:color w:val="000000" w:themeColor="text1"/>
        </w:rPr>
        <w:t>usług</w:t>
      </w:r>
    </w:p>
    <w:p w:rsidR="008F6C42" w:rsidRPr="00616801" w:rsidRDefault="0055688F" w:rsidP="00420827">
      <w:pPr>
        <w:pStyle w:val="Akapitzlist"/>
        <w:widowControl w:val="0"/>
        <w:numPr>
          <w:ilvl w:val="0"/>
          <w:numId w:val="23"/>
        </w:numPr>
        <w:tabs>
          <w:tab w:val="clear" w:pos="2880"/>
        </w:tabs>
        <w:autoSpaceDE w:val="0"/>
        <w:autoSpaceDN w:val="0"/>
        <w:adjustRightInd w:val="0"/>
        <w:spacing w:line="300" w:lineRule="auto"/>
        <w:ind w:left="851" w:hanging="425"/>
        <w:jc w:val="both"/>
        <w:textAlignment w:val="baseline"/>
        <w:rPr>
          <w:rFonts w:asciiTheme="minorHAnsi" w:hAnsiTheme="minorHAnsi" w:cstheme="minorHAnsi"/>
          <w:b/>
          <w:bCs/>
          <w:color w:val="000000" w:themeColor="text1"/>
        </w:rPr>
      </w:pPr>
      <w:r w:rsidRPr="00616801">
        <w:rPr>
          <w:rFonts w:asciiTheme="minorHAnsi" w:hAnsiTheme="minorHAnsi" w:cstheme="minorHAnsi"/>
          <w:color w:val="000000" w:themeColor="text1"/>
        </w:rPr>
        <w:t xml:space="preserve">Załącznik nr </w:t>
      </w:r>
      <w:r w:rsidR="003C4EC3" w:rsidRPr="00616801">
        <w:rPr>
          <w:rFonts w:asciiTheme="minorHAnsi" w:hAnsiTheme="minorHAnsi" w:cstheme="minorHAnsi"/>
          <w:color w:val="000000" w:themeColor="text1"/>
        </w:rPr>
        <w:t>3</w:t>
      </w:r>
      <w:r w:rsidRPr="00616801">
        <w:rPr>
          <w:rFonts w:asciiTheme="minorHAnsi" w:hAnsiTheme="minorHAnsi" w:cstheme="minorHAnsi"/>
          <w:color w:val="000000" w:themeColor="text1"/>
        </w:rPr>
        <w:t xml:space="preserve"> do SIWZ </w:t>
      </w:r>
      <w:r w:rsidR="008F6C42" w:rsidRPr="00616801">
        <w:rPr>
          <w:rFonts w:asciiTheme="minorHAnsi" w:hAnsiTheme="minorHAnsi" w:cstheme="minorHAnsi"/>
          <w:color w:val="000000" w:themeColor="text1"/>
        </w:rPr>
        <w:t xml:space="preserve">– Planowana koncepcja funkcji pomieszczeń </w:t>
      </w:r>
    </w:p>
    <w:p w:rsidR="00684294" w:rsidRPr="00616801" w:rsidRDefault="00684294" w:rsidP="00F85BBE">
      <w:pPr>
        <w:pStyle w:val="Akapitzlist"/>
        <w:suppressAutoHyphens/>
        <w:spacing w:before="120" w:after="0"/>
        <w:ind w:left="1283"/>
        <w:jc w:val="both"/>
        <w:rPr>
          <w:rFonts w:asciiTheme="minorHAnsi" w:hAnsiTheme="minorHAnsi" w:cstheme="minorHAnsi"/>
          <w:color w:val="000000" w:themeColor="text1"/>
        </w:rPr>
      </w:pPr>
    </w:p>
    <w:p w:rsidR="00684294" w:rsidRPr="00616801" w:rsidRDefault="00403A07" w:rsidP="006B15AD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  <w:u w:val="single"/>
        </w:rPr>
      </w:pPr>
      <w:r w:rsidRPr="00616801">
        <w:rPr>
          <w:rFonts w:asciiTheme="minorHAnsi" w:hAnsiTheme="minorHAnsi" w:cs="Arial"/>
          <w:b/>
          <w:bCs/>
          <w:color w:val="000000" w:themeColor="text1"/>
        </w:rPr>
        <w:t>Dokumenty</w:t>
      </w:r>
      <w:r w:rsidR="00684294" w:rsidRPr="00616801">
        <w:rPr>
          <w:rFonts w:asciiTheme="minorHAnsi" w:hAnsiTheme="minorHAnsi" w:cs="Arial"/>
          <w:b/>
          <w:bCs/>
          <w:color w:val="000000" w:themeColor="text1"/>
        </w:rPr>
        <w:t xml:space="preserve"> </w:t>
      </w:r>
      <w:r w:rsidR="00684294" w:rsidRPr="00616801">
        <w:rPr>
          <w:rFonts w:asciiTheme="minorHAnsi" w:hAnsiTheme="minorHAnsi" w:cstheme="minorHAnsi"/>
          <w:color w:val="000000" w:themeColor="text1"/>
          <w:u w:val="single"/>
        </w:rPr>
        <w:t>właściwe dla ENEA POŁANIEC S.A</w:t>
      </w:r>
    </w:p>
    <w:p w:rsidR="00403A07" w:rsidRPr="00616801" w:rsidRDefault="00403A07" w:rsidP="006B15AD">
      <w:pPr>
        <w:pStyle w:val="Akapitzlist"/>
        <w:numPr>
          <w:ilvl w:val="1"/>
          <w:numId w:val="2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616801">
        <w:rPr>
          <w:rFonts w:asciiTheme="minorHAnsi" w:hAnsiTheme="minorHAnsi" w:cs="Arial"/>
          <w:color w:val="000000" w:themeColor="text1"/>
        </w:rPr>
        <w:t>Ogólne Warunki Zakupu Usług</w:t>
      </w:r>
    </w:p>
    <w:p w:rsidR="00403A07" w:rsidRPr="00616801" w:rsidRDefault="00403A07" w:rsidP="006B15AD">
      <w:pPr>
        <w:pStyle w:val="Akapitzlist"/>
        <w:numPr>
          <w:ilvl w:val="1"/>
          <w:numId w:val="2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616801">
        <w:rPr>
          <w:rFonts w:asciiTheme="minorHAnsi" w:hAnsiTheme="minorHAnsi" w:cs="Arial"/>
          <w:color w:val="000000" w:themeColor="text1"/>
        </w:rPr>
        <w:t>Instrukcja Ochrony Przeciwpożarowej</w:t>
      </w:r>
    </w:p>
    <w:p w:rsidR="00403A07" w:rsidRPr="00616801" w:rsidRDefault="00403A07" w:rsidP="006B15AD">
      <w:pPr>
        <w:pStyle w:val="Akapitzlist"/>
        <w:numPr>
          <w:ilvl w:val="1"/>
          <w:numId w:val="2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616801">
        <w:rPr>
          <w:rFonts w:asciiTheme="minorHAnsi" w:hAnsiTheme="minorHAnsi" w:cs="Arial"/>
          <w:color w:val="000000" w:themeColor="text1"/>
        </w:rPr>
        <w:t>Instrukcja Organizacji Bezpiecznej Pracy</w:t>
      </w:r>
    </w:p>
    <w:p w:rsidR="00403A07" w:rsidRPr="00616801" w:rsidRDefault="00403A07" w:rsidP="006B15AD">
      <w:pPr>
        <w:pStyle w:val="Akapitzlist"/>
        <w:numPr>
          <w:ilvl w:val="1"/>
          <w:numId w:val="2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616801">
        <w:rPr>
          <w:rFonts w:asciiTheme="minorHAnsi" w:hAnsiTheme="minorHAnsi" w:cs="Arial"/>
          <w:color w:val="000000" w:themeColor="text1"/>
        </w:rPr>
        <w:t>Instrukcja Postepowania w Razie Wypadków i Nagłych Zachorowań</w:t>
      </w:r>
    </w:p>
    <w:p w:rsidR="00403A07" w:rsidRPr="00616801" w:rsidRDefault="00403A07" w:rsidP="006B15AD">
      <w:pPr>
        <w:pStyle w:val="Akapitzlist"/>
        <w:numPr>
          <w:ilvl w:val="1"/>
          <w:numId w:val="2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616801">
        <w:rPr>
          <w:rFonts w:asciiTheme="minorHAnsi" w:hAnsiTheme="minorHAnsi" w:cs="Arial"/>
          <w:color w:val="000000" w:themeColor="text1"/>
        </w:rPr>
        <w:t>Instrukcja Postępowania z Odpadami</w:t>
      </w:r>
    </w:p>
    <w:p w:rsidR="00403A07" w:rsidRPr="00616801" w:rsidRDefault="00973BA0" w:rsidP="006B15AD">
      <w:pPr>
        <w:pStyle w:val="Akapitzlist"/>
        <w:numPr>
          <w:ilvl w:val="1"/>
          <w:numId w:val="2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616801">
        <w:rPr>
          <w:rFonts w:asciiTheme="minorHAnsi" w:hAnsiTheme="minorHAnsi" w:cs="Arial"/>
          <w:color w:val="000000" w:themeColor="text1"/>
        </w:rPr>
        <w:t>I</w:t>
      </w:r>
      <w:r w:rsidR="00403A07" w:rsidRPr="00616801">
        <w:rPr>
          <w:rFonts w:asciiTheme="minorHAnsi" w:hAnsiTheme="minorHAnsi" w:cs="Arial"/>
          <w:color w:val="000000" w:themeColor="text1"/>
        </w:rPr>
        <w:t>nstrukcja Przepustkowa dla Ruchu materiałowego</w:t>
      </w:r>
    </w:p>
    <w:p w:rsidR="00403A07" w:rsidRPr="00616801" w:rsidRDefault="00403A07" w:rsidP="006B15AD">
      <w:pPr>
        <w:pStyle w:val="Akapitzlist"/>
        <w:numPr>
          <w:ilvl w:val="1"/>
          <w:numId w:val="2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616801">
        <w:rPr>
          <w:rFonts w:asciiTheme="minorHAnsi" w:hAnsiTheme="minorHAnsi" w:cs="Arial"/>
          <w:color w:val="000000" w:themeColor="text1"/>
        </w:rPr>
        <w:t>Instrukcja Postępowania dla Ruchu Osobowego i Pojazdów</w:t>
      </w:r>
    </w:p>
    <w:p w:rsidR="00403A07" w:rsidRPr="00616801" w:rsidRDefault="00403A07" w:rsidP="006B15AD">
      <w:pPr>
        <w:pStyle w:val="Akapitzlist"/>
        <w:numPr>
          <w:ilvl w:val="1"/>
          <w:numId w:val="2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616801">
        <w:rPr>
          <w:rFonts w:asciiTheme="minorHAnsi" w:hAnsiTheme="minorHAnsi" w:cs="Arial"/>
          <w:color w:val="000000" w:themeColor="text1"/>
        </w:rPr>
        <w:t>Instrukcja w Sprawie Zakazu Palenia Tytoniu</w:t>
      </w:r>
    </w:p>
    <w:p w:rsidR="00403A07" w:rsidRPr="00616801" w:rsidRDefault="00403A07" w:rsidP="006B15AD">
      <w:pPr>
        <w:pStyle w:val="Akapitzlist"/>
        <w:numPr>
          <w:ilvl w:val="1"/>
          <w:numId w:val="2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616801">
        <w:rPr>
          <w:rFonts w:asciiTheme="minorHAnsi" w:hAnsiTheme="minorHAnsi" w:cs="Arial"/>
          <w:color w:val="000000" w:themeColor="text1"/>
        </w:rPr>
        <w:t>Załącznik do Instrukcji Organizacji Bezpiecznej Pracy-dokument związany nr 4</w:t>
      </w:r>
    </w:p>
    <w:p w:rsidR="00403A07" w:rsidRPr="00616801" w:rsidRDefault="00403A07" w:rsidP="006B15AD">
      <w:pPr>
        <w:pStyle w:val="Akapitzlist"/>
        <w:numPr>
          <w:ilvl w:val="1"/>
          <w:numId w:val="2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616801">
        <w:rPr>
          <w:rFonts w:asciiTheme="minorHAnsi" w:hAnsiTheme="minorHAnsi" w:cs="Arial"/>
          <w:color w:val="000000" w:themeColor="text1"/>
        </w:rPr>
        <w:t> Zmiana adresu dostarczania dokumentów zobowiązaniowych</w:t>
      </w:r>
    </w:p>
    <w:p w:rsidR="00C97CC7" w:rsidRPr="00616801" w:rsidRDefault="00F543A6" w:rsidP="00C97CC7">
      <w:pPr>
        <w:spacing w:after="160" w:line="276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616801">
        <w:rPr>
          <w:rFonts w:asciiTheme="minorHAnsi" w:hAnsiTheme="minorHAnsi" w:cs="Arial"/>
          <w:color w:val="000000" w:themeColor="text1"/>
          <w:sz w:val="22"/>
          <w:szCs w:val="22"/>
        </w:rPr>
        <w:t>D</w:t>
      </w:r>
      <w:r w:rsidR="00403A07" w:rsidRPr="00616801">
        <w:rPr>
          <w:rFonts w:asciiTheme="minorHAnsi" w:hAnsiTheme="minorHAnsi" w:cs="Arial"/>
          <w:color w:val="000000" w:themeColor="text1"/>
          <w:sz w:val="22"/>
          <w:szCs w:val="22"/>
        </w:rPr>
        <w:t>ostępne</w:t>
      </w:r>
      <w:r w:rsidRPr="00616801">
        <w:rPr>
          <w:rFonts w:asciiTheme="minorHAnsi" w:hAnsiTheme="minorHAnsi" w:cs="Arial"/>
          <w:color w:val="000000" w:themeColor="text1"/>
          <w:sz w:val="22"/>
          <w:szCs w:val="22"/>
        </w:rPr>
        <w:t xml:space="preserve"> na stronie internetowej Enea Połaniec S.A. pod </w:t>
      </w:r>
      <w:r w:rsidR="00C97CC7" w:rsidRPr="00616801">
        <w:rPr>
          <w:rFonts w:asciiTheme="minorHAnsi" w:hAnsiTheme="minorHAnsi" w:cs="Arial"/>
          <w:color w:val="000000" w:themeColor="text1"/>
        </w:rPr>
        <w:t>https://www.enea.pl/pl/grupaenea/o-grupie/spolki-grupy-enea/polaniec/zamowienia/dokumenty-dla-wykonawcow-i-dostawcow</w:t>
      </w:r>
    </w:p>
    <w:p w:rsidR="00D15250" w:rsidRPr="00616801" w:rsidRDefault="00D15250" w:rsidP="00C97CC7">
      <w:pPr>
        <w:pStyle w:val="NormalnyWeb"/>
        <w:shd w:val="clear" w:color="auto" w:fill="FFFFFF"/>
        <w:spacing w:before="0" w:beforeAutospacing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616801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616801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616801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6632A3" w:rsidRPr="00616801" w:rsidRDefault="006632A3" w:rsidP="004F4F0A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  <w:sectPr w:rsidR="006632A3" w:rsidRPr="00616801" w:rsidSect="002C18B1">
          <w:pgSz w:w="11906" w:h="16838"/>
          <w:pgMar w:top="709" w:right="851" w:bottom="709" w:left="1418" w:header="709" w:footer="709" w:gutter="0"/>
          <w:cols w:space="708"/>
          <w:docGrid w:linePitch="360"/>
        </w:sectPr>
      </w:pPr>
    </w:p>
    <w:p w:rsidR="00D15250" w:rsidRPr="00616801" w:rsidRDefault="00D15250" w:rsidP="00A5029A">
      <w:pPr>
        <w:spacing w:after="160" w:line="259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616801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>Zał</w:t>
      </w:r>
      <w:r w:rsidR="00B25DC2" w:rsidRPr="00616801">
        <w:rPr>
          <w:rFonts w:asciiTheme="minorHAnsi" w:hAnsiTheme="minorHAnsi" w:cs="Arial"/>
          <w:b/>
          <w:color w:val="000000" w:themeColor="text1"/>
          <w:sz w:val="22"/>
          <w:szCs w:val="22"/>
        </w:rPr>
        <w:t>ą</w:t>
      </w:r>
      <w:r w:rsidRPr="00616801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cznik   nr  </w:t>
      </w:r>
      <w:r w:rsidR="003F27B1" w:rsidRPr="00616801">
        <w:rPr>
          <w:rFonts w:asciiTheme="minorHAnsi" w:hAnsiTheme="minorHAnsi" w:cs="Arial"/>
          <w:b/>
          <w:color w:val="000000" w:themeColor="text1"/>
          <w:sz w:val="22"/>
          <w:szCs w:val="22"/>
        </w:rPr>
        <w:t>1</w:t>
      </w:r>
      <w:r w:rsidRPr="00616801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do   SIWZ</w:t>
      </w:r>
    </w:p>
    <w:p w:rsidR="00D15250" w:rsidRPr="00616801" w:rsidRDefault="00EA2541" w:rsidP="00EA2541">
      <w:pPr>
        <w:suppressAutoHyphens/>
        <w:spacing w:before="120"/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61680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Rzut piętra</w:t>
      </w:r>
    </w:p>
    <w:p w:rsidR="00D15250" w:rsidRPr="00616801" w:rsidRDefault="00D15250" w:rsidP="00EA2541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6632A3" w:rsidRPr="00616801" w:rsidRDefault="006632A3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166173" w:rsidRPr="00616801" w:rsidRDefault="00EA2541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  <w:sectPr w:rsidR="00166173" w:rsidRPr="00616801" w:rsidSect="006632A3">
          <w:pgSz w:w="16838" w:h="11906" w:orient="landscape"/>
          <w:pgMar w:top="1418" w:right="709" w:bottom="851" w:left="709" w:header="709" w:footer="709" w:gutter="0"/>
          <w:cols w:space="708"/>
          <w:docGrid w:linePitch="360"/>
        </w:sectPr>
      </w:pPr>
      <w:r w:rsidRPr="00616801">
        <w:rPr>
          <w:rFonts w:asciiTheme="minorHAnsi" w:hAnsiTheme="minorHAnsi" w:cs="Arial"/>
          <w:b/>
          <w:noProof/>
          <w:color w:val="000000" w:themeColor="text1"/>
          <w:sz w:val="22"/>
          <w:szCs w:val="22"/>
        </w:rPr>
        <w:drawing>
          <wp:inline distT="0" distB="0" distL="0" distR="0" wp14:anchorId="16C51787" wp14:editId="70B3625D">
            <wp:extent cx="9791700" cy="4672829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672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173" w:rsidRPr="00616801" w:rsidRDefault="00166173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166173" w:rsidRPr="00616801" w:rsidRDefault="00166173" w:rsidP="00166173">
      <w:pPr>
        <w:spacing w:after="160" w:line="259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616801">
        <w:rPr>
          <w:rFonts w:asciiTheme="minorHAnsi" w:hAnsiTheme="minorHAnsi" w:cs="Arial"/>
          <w:b/>
          <w:color w:val="000000" w:themeColor="text1"/>
          <w:sz w:val="22"/>
          <w:szCs w:val="22"/>
        </w:rPr>
        <w:t>Załącznik   nr  2 do   SIWZ</w:t>
      </w:r>
    </w:p>
    <w:p w:rsidR="00EA2541" w:rsidRPr="00616801" w:rsidRDefault="00EA2541" w:rsidP="00166173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616801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Szczegółowy zakres robót </w:t>
      </w:r>
    </w:p>
    <w:p w:rsidR="00616801" w:rsidRPr="00616801" w:rsidRDefault="00616801" w:rsidP="00616801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16801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>Wykonanie</w:t>
      </w:r>
      <w:r w:rsidRPr="00616801">
        <w:rPr>
          <w:color w:val="000000" w:themeColor="text1"/>
          <w:u w:val="single"/>
        </w:rPr>
        <w:t xml:space="preserve"> </w:t>
      </w:r>
      <w:r w:rsidRPr="00616801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 xml:space="preserve">koncepcji aranżacji wnętrz  oraz  projektu wykonawczego aranżacji wnętrz na przebudowę  pomieszczeń  zarządu  na  III p w budynku F-12 w Enea Połaniec S.A.   </w:t>
      </w:r>
    </w:p>
    <w:p w:rsidR="00616801" w:rsidRPr="00616801" w:rsidRDefault="00616801" w:rsidP="00616801">
      <w:pPr>
        <w:numPr>
          <w:ilvl w:val="0"/>
          <w:numId w:val="53"/>
        </w:numPr>
        <w:spacing w:line="360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16801">
        <w:rPr>
          <w:rFonts w:asciiTheme="minorHAnsi" w:hAnsiTheme="minorHAnsi" w:cs="Arial"/>
          <w:b/>
          <w:bCs/>
          <w:color w:val="000000" w:themeColor="text1"/>
        </w:rPr>
        <w:t>Szczegółowy zakres  Usług obejmuje:</w:t>
      </w:r>
    </w:p>
    <w:p w:rsidR="00616801" w:rsidRPr="00616801" w:rsidRDefault="00616801" w:rsidP="00616801">
      <w:pPr>
        <w:numPr>
          <w:ilvl w:val="1"/>
          <w:numId w:val="53"/>
        </w:numPr>
        <w:spacing w:line="360" w:lineRule="auto"/>
        <w:rPr>
          <w:rFonts w:ascii="Calibri" w:hAnsi="Calibri" w:cs="Arial"/>
          <w:color w:val="000000" w:themeColor="text1"/>
          <w:sz w:val="22"/>
          <w:szCs w:val="22"/>
        </w:rPr>
      </w:pPr>
      <w:r w:rsidRPr="00616801">
        <w:rPr>
          <w:rFonts w:ascii="Calibri" w:hAnsi="Calibri" w:cs="Arial"/>
          <w:color w:val="000000" w:themeColor="text1"/>
          <w:sz w:val="22"/>
          <w:szCs w:val="22"/>
        </w:rPr>
        <w:t>Wykonanie Koncepcji architektonicznej w trzech wariantach wraz z aranżacją wyposażenia biurowego</w:t>
      </w:r>
      <w:r w:rsidRPr="00616801">
        <w:rPr>
          <w:color w:val="000000" w:themeColor="text1"/>
        </w:rPr>
        <w:t xml:space="preserve"> </w:t>
      </w:r>
      <w:r w:rsidRPr="00616801">
        <w:rPr>
          <w:rFonts w:ascii="Calibri" w:hAnsi="Calibri" w:cs="Arial"/>
          <w:color w:val="000000" w:themeColor="text1"/>
          <w:sz w:val="22"/>
          <w:szCs w:val="22"/>
        </w:rPr>
        <w:t>z  propozycjami materiałów wykończeniowych wraz   z wykonaniem  wizualizacji 3D wszystkich   pomieszczeń dla  wszystkich  wariantów  -  opracowanie  należy  wykonać na CD/DVD oraz w wersji drukowanej  w 2 egz.</w:t>
      </w:r>
    </w:p>
    <w:p w:rsidR="00616801" w:rsidRPr="00616801" w:rsidRDefault="00616801" w:rsidP="00616801">
      <w:pPr>
        <w:numPr>
          <w:ilvl w:val="1"/>
          <w:numId w:val="53"/>
        </w:numPr>
        <w:spacing w:line="360" w:lineRule="auto"/>
        <w:rPr>
          <w:rFonts w:ascii="Calibri" w:hAnsi="Calibri" w:cs="Arial"/>
          <w:color w:val="000000" w:themeColor="text1"/>
          <w:sz w:val="22"/>
          <w:szCs w:val="22"/>
        </w:rPr>
      </w:pPr>
      <w:r w:rsidRPr="00616801">
        <w:rPr>
          <w:rFonts w:ascii="Calibri" w:hAnsi="Calibri" w:cs="Arial"/>
          <w:color w:val="000000" w:themeColor="text1"/>
          <w:sz w:val="22"/>
          <w:szCs w:val="22"/>
        </w:rPr>
        <w:t xml:space="preserve">Uzgodnienie  z Zamawiającym   koncepcji   -  w postaci   prezentacja </w:t>
      </w:r>
    </w:p>
    <w:p w:rsidR="00616801" w:rsidRPr="00616801" w:rsidRDefault="00616801" w:rsidP="00616801">
      <w:pPr>
        <w:numPr>
          <w:ilvl w:val="1"/>
          <w:numId w:val="53"/>
        </w:numPr>
        <w:spacing w:line="360" w:lineRule="auto"/>
        <w:rPr>
          <w:rFonts w:ascii="Calibri" w:hAnsi="Calibri" w:cs="Arial"/>
          <w:color w:val="000000" w:themeColor="text1"/>
          <w:sz w:val="22"/>
          <w:szCs w:val="22"/>
        </w:rPr>
      </w:pPr>
      <w:r w:rsidRPr="00616801">
        <w:rPr>
          <w:rFonts w:ascii="Calibri" w:hAnsi="Calibri" w:cs="Arial"/>
          <w:color w:val="000000" w:themeColor="text1"/>
          <w:sz w:val="22"/>
          <w:szCs w:val="22"/>
        </w:rPr>
        <w:t>Wykonanie  projektu   wykonawczego  ( w   4 Egz.)  aranżacji wnętrz dla  wybranego  przez Zamawiającego  wariantu  obejmujące:</w:t>
      </w:r>
    </w:p>
    <w:p w:rsidR="00616801" w:rsidRPr="00616801" w:rsidRDefault="00616801" w:rsidP="00616801">
      <w:pPr>
        <w:numPr>
          <w:ilvl w:val="2"/>
          <w:numId w:val="53"/>
        </w:numPr>
        <w:spacing w:line="360" w:lineRule="auto"/>
        <w:rPr>
          <w:rFonts w:ascii="Arial" w:hAnsi="Arial" w:cs="Arial"/>
          <w:color w:val="000000" w:themeColor="text1"/>
          <w:szCs w:val="20"/>
        </w:rPr>
      </w:pPr>
      <w:r w:rsidRPr="00616801">
        <w:rPr>
          <w:rFonts w:ascii="Calibri" w:hAnsi="Calibri" w:cs="Arial"/>
          <w:color w:val="000000" w:themeColor="text1"/>
          <w:sz w:val="22"/>
          <w:szCs w:val="22"/>
        </w:rPr>
        <w:t xml:space="preserve">rzuty  poziome z </w:t>
      </w:r>
      <w:r w:rsidRPr="00616801">
        <w:rPr>
          <w:rFonts w:ascii="Arial" w:hAnsi="Arial" w:cs="Arial"/>
          <w:color w:val="000000" w:themeColor="text1"/>
          <w:szCs w:val="20"/>
        </w:rPr>
        <w:t>rozmieszczeniem ścian działowych oraz mebli i innych elementów wyposażenia</w:t>
      </w:r>
    </w:p>
    <w:p w:rsidR="00616801" w:rsidRPr="00616801" w:rsidRDefault="00616801" w:rsidP="00616801">
      <w:pPr>
        <w:numPr>
          <w:ilvl w:val="2"/>
          <w:numId w:val="53"/>
        </w:numPr>
        <w:spacing w:line="360" w:lineRule="auto"/>
        <w:rPr>
          <w:rFonts w:ascii="Arial" w:hAnsi="Arial" w:cs="Arial"/>
          <w:color w:val="000000" w:themeColor="text1"/>
          <w:szCs w:val="20"/>
        </w:rPr>
      </w:pPr>
      <w:r w:rsidRPr="00616801">
        <w:rPr>
          <w:rFonts w:ascii="Calibri" w:hAnsi="Calibri" w:cs="Arial"/>
          <w:color w:val="000000" w:themeColor="text1"/>
          <w:sz w:val="22"/>
          <w:szCs w:val="22"/>
        </w:rPr>
        <w:t xml:space="preserve">rozwinięcia ścian  i  przekroje z  uwzględnieniem </w:t>
      </w:r>
      <w:r w:rsidRPr="00616801">
        <w:rPr>
          <w:rFonts w:ascii="Arial" w:hAnsi="Arial" w:cs="Arial"/>
          <w:color w:val="000000" w:themeColor="text1"/>
          <w:szCs w:val="20"/>
        </w:rPr>
        <w:t>kolorystyki, materiałów wykończeniowych i wyposażenia</w:t>
      </w:r>
    </w:p>
    <w:p w:rsidR="00616801" w:rsidRPr="00616801" w:rsidRDefault="00616801" w:rsidP="00616801">
      <w:pPr>
        <w:numPr>
          <w:ilvl w:val="2"/>
          <w:numId w:val="53"/>
        </w:numPr>
        <w:spacing w:line="360" w:lineRule="auto"/>
        <w:rPr>
          <w:rFonts w:ascii="Arial" w:hAnsi="Arial" w:cs="Arial"/>
          <w:color w:val="000000" w:themeColor="text1"/>
          <w:szCs w:val="20"/>
        </w:rPr>
      </w:pPr>
      <w:r w:rsidRPr="00616801">
        <w:rPr>
          <w:rFonts w:ascii="Arial" w:hAnsi="Arial" w:cs="Arial"/>
          <w:color w:val="000000" w:themeColor="text1"/>
          <w:szCs w:val="20"/>
        </w:rPr>
        <w:t xml:space="preserve">projekt sufitów podwieszanych </w:t>
      </w:r>
    </w:p>
    <w:p w:rsidR="00616801" w:rsidRPr="00616801" w:rsidRDefault="00616801" w:rsidP="00616801">
      <w:pPr>
        <w:numPr>
          <w:ilvl w:val="2"/>
          <w:numId w:val="53"/>
        </w:numPr>
        <w:spacing w:line="360" w:lineRule="auto"/>
        <w:rPr>
          <w:rFonts w:ascii="Arial" w:hAnsi="Arial" w:cs="Arial"/>
          <w:color w:val="000000" w:themeColor="text1"/>
          <w:szCs w:val="20"/>
        </w:rPr>
      </w:pPr>
      <w:r w:rsidRPr="00616801">
        <w:rPr>
          <w:rFonts w:ascii="Arial" w:hAnsi="Arial" w:cs="Arial"/>
          <w:color w:val="000000" w:themeColor="text1"/>
          <w:szCs w:val="20"/>
        </w:rPr>
        <w:t xml:space="preserve">projekt posadzek </w:t>
      </w:r>
    </w:p>
    <w:p w:rsidR="00616801" w:rsidRPr="00616801" w:rsidRDefault="00616801" w:rsidP="00616801">
      <w:pPr>
        <w:numPr>
          <w:ilvl w:val="2"/>
          <w:numId w:val="53"/>
        </w:numPr>
        <w:spacing w:line="360" w:lineRule="auto"/>
        <w:rPr>
          <w:rFonts w:ascii="Calibri" w:hAnsi="Calibri" w:cs="Arial"/>
          <w:color w:val="000000" w:themeColor="text1"/>
          <w:sz w:val="22"/>
          <w:szCs w:val="22"/>
        </w:rPr>
      </w:pPr>
      <w:r w:rsidRPr="00616801">
        <w:rPr>
          <w:rFonts w:ascii="Calibri" w:hAnsi="Calibri" w:cs="Arial"/>
          <w:color w:val="000000" w:themeColor="text1"/>
          <w:sz w:val="22"/>
          <w:szCs w:val="22"/>
        </w:rPr>
        <w:t>Dobór oświetlenia, mebli, elementów  dekoracyjnych</w:t>
      </w:r>
    </w:p>
    <w:p w:rsidR="00616801" w:rsidRPr="00616801" w:rsidRDefault="00616801" w:rsidP="00616801">
      <w:pPr>
        <w:numPr>
          <w:ilvl w:val="2"/>
          <w:numId w:val="53"/>
        </w:numPr>
        <w:spacing w:line="360" w:lineRule="auto"/>
        <w:rPr>
          <w:rFonts w:ascii="Calibri" w:hAnsi="Calibri" w:cs="Arial"/>
          <w:color w:val="000000" w:themeColor="text1"/>
          <w:sz w:val="22"/>
          <w:szCs w:val="22"/>
        </w:rPr>
      </w:pPr>
      <w:r w:rsidRPr="00616801">
        <w:rPr>
          <w:rFonts w:ascii="Calibri" w:hAnsi="Calibri" w:cs="Arial"/>
          <w:color w:val="000000" w:themeColor="text1"/>
          <w:sz w:val="22"/>
          <w:szCs w:val="22"/>
        </w:rPr>
        <w:t>Zabudowy stałe</w:t>
      </w:r>
    </w:p>
    <w:p w:rsidR="00616801" w:rsidRPr="00616801" w:rsidRDefault="00616801" w:rsidP="00616801">
      <w:pPr>
        <w:numPr>
          <w:ilvl w:val="2"/>
          <w:numId w:val="53"/>
        </w:numPr>
        <w:spacing w:line="360" w:lineRule="auto"/>
        <w:rPr>
          <w:rFonts w:ascii="Calibri" w:hAnsi="Calibri" w:cs="Arial"/>
          <w:color w:val="000000" w:themeColor="text1"/>
          <w:sz w:val="22"/>
          <w:szCs w:val="22"/>
        </w:rPr>
      </w:pPr>
      <w:r w:rsidRPr="00616801">
        <w:rPr>
          <w:rFonts w:ascii="Arial" w:hAnsi="Arial" w:cs="Arial"/>
          <w:color w:val="000000" w:themeColor="text1"/>
          <w:szCs w:val="20"/>
        </w:rPr>
        <w:t xml:space="preserve">poglądowe wizualizacje 3d  wszystkich pomieszczeń </w:t>
      </w:r>
    </w:p>
    <w:p w:rsidR="00616801" w:rsidRPr="00616801" w:rsidRDefault="00616801" w:rsidP="00616801">
      <w:pPr>
        <w:numPr>
          <w:ilvl w:val="2"/>
          <w:numId w:val="53"/>
        </w:numPr>
        <w:spacing w:line="360" w:lineRule="auto"/>
        <w:rPr>
          <w:rFonts w:ascii="Calibri" w:hAnsi="Calibri" w:cs="Arial"/>
          <w:color w:val="000000" w:themeColor="text1"/>
          <w:sz w:val="22"/>
          <w:szCs w:val="22"/>
        </w:rPr>
      </w:pPr>
      <w:r w:rsidRPr="00616801">
        <w:rPr>
          <w:rFonts w:ascii="Arial" w:hAnsi="Arial" w:cs="Arial"/>
          <w:color w:val="000000" w:themeColor="text1"/>
          <w:szCs w:val="20"/>
        </w:rPr>
        <w:t>Klimatyzacja  -  pozostaje  istniejący   system  klimatyzacji. Dopuszcza się  zmianę  niektórych jednostek wewnętrznych ( dopasowanie  do potrzeb  aranżacji sufitu)</w:t>
      </w:r>
    </w:p>
    <w:p w:rsidR="00616801" w:rsidRPr="00616801" w:rsidRDefault="00616801" w:rsidP="00616801">
      <w:pPr>
        <w:numPr>
          <w:ilvl w:val="2"/>
          <w:numId w:val="53"/>
        </w:numPr>
        <w:spacing w:line="360" w:lineRule="auto"/>
        <w:rPr>
          <w:rFonts w:ascii="Calibri" w:hAnsi="Calibri" w:cs="Arial"/>
          <w:color w:val="000000" w:themeColor="text1"/>
          <w:sz w:val="22"/>
          <w:szCs w:val="22"/>
        </w:rPr>
      </w:pPr>
      <w:r w:rsidRPr="00616801">
        <w:rPr>
          <w:rFonts w:ascii="Arial" w:hAnsi="Arial" w:cs="Arial"/>
          <w:color w:val="000000" w:themeColor="text1"/>
          <w:szCs w:val="20"/>
        </w:rPr>
        <w:t>Centralne  ogrzewanie  pozostaje  bez   zmian</w:t>
      </w:r>
    </w:p>
    <w:p w:rsidR="00616801" w:rsidRPr="00616801" w:rsidRDefault="00616801" w:rsidP="00616801">
      <w:pPr>
        <w:numPr>
          <w:ilvl w:val="1"/>
          <w:numId w:val="53"/>
        </w:numPr>
        <w:spacing w:line="360" w:lineRule="auto"/>
        <w:rPr>
          <w:rFonts w:ascii="Calibri" w:hAnsi="Calibri" w:cs="Arial"/>
          <w:color w:val="000000" w:themeColor="text1"/>
          <w:sz w:val="22"/>
          <w:szCs w:val="22"/>
        </w:rPr>
      </w:pPr>
      <w:r w:rsidRPr="00616801">
        <w:rPr>
          <w:rFonts w:ascii="Calibri" w:hAnsi="Calibri" w:cs="Arial"/>
          <w:color w:val="000000" w:themeColor="text1"/>
          <w:sz w:val="22"/>
          <w:szCs w:val="22"/>
        </w:rPr>
        <w:t>Wykonanie wstępnej wyceny realizacji  przebudowy  wraz   z  wyposażeniem ( meble) – kosztorys 2egz.</w:t>
      </w:r>
    </w:p>
    <w:p w:rsidR="00616801" w:rsidRPr="00616801" w:rsidRDefault="00616801" w:rsidP="00616801">
      <w:pPr>
        <w:numPr>
          <w:ilvl w:val="0"/>
          <w:numId w:val="53"/>
        </w:numPr>
        <w:spacing w:line="360" w:lineRule="auto"/>
        <w:rPr>
          <w:rFonts w:asciiTheme="minorHAnsi" w:eastAsia="Calibri" w:hAnsiTheme="minorHAnsi" w:cs="Arial"/>
          <w:bCs/>
          <w:color w:val="000000" w:themeColor="text1"/>
          <w:sz w:val="22"/>
          <w:szCs w:val="22"/>
          <w:lang w:eastAsia="en-US"/>
        </w:rPr>
      </w:pPr>
      <w:r w:rsidRPr="00616801">
        <w:rPr>
          <w:rFonts w:asciiTheme="minorHAnsi" w:eastAsia="Calibri" w:hAnsiTheme="minorHAnsi" w:cs="Arial"/>
          <w:bCs/>
          <w:color w:val="000000" w:themeColor="text1"/>
          <w:sz w:val="22"/>
          <w:szCs w:val="22"/>
          <w:lang w:eastAsia="en-US"/>
        </w:rPr>
        <w:t>Dokumentację należy przygotować zgodnie z przepisami techniczno-budowlanymi, Polskimi Normami, przepisami p.poż., sanitarno – higienicznymi, bhp i zasadami wiedzy technicznej</w:t>
      </w:r>
    </w:p>
    <w:p w:rsidR="00166173" w:rsidRPr="00616801" w:rsidRDefault="00166173" w:rsidP="00616801">
      <w:pPr>
        <w:numPr>
          <w:ilvl w:val="0"/>
          <w:numId w:val="53"/>
        </w:numPr>
        <w:spacing w:line="360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16801">
        <w:rPr>
          <w:rFonts w:asciiTheme="minorHAnsi" w:hAnsiTheme="minorHAnsi" w:cs="Arial"/>
          <w:color w:val="000000" w:themeColor="text1"/>
          <w:sz w:val="22"/>
          <w:szCs w:val="22"/>
        </w:rPr>
        <w:t>Charakterystyka obiektu:</w:t>
      </w:r>
    </w:p>
    <w:p w:rsidR="00F3158F" w:rsidRPr="00616801" w:rsidRDefault="00F3158F" w:rsidP="00616801">
      <w:pPr>
        <w:numPr>
          <w:ilvl w:val="1"/>
          <w:numId w:val="53"/>
        </w:numPr>
        <w:spacing w:line="360" w:lineRule="auto"/>
        <w:rPr>
          <w:rFonts w:ascii="Calibri" w:hAnsi="Calibri" w:cs="Arial"/>
          <w:color w:val="000000" w:themeColor="text1"/>
          <w:sz w:val="22"/>
          <w:szCs w:val="22"/>
        </w:rPr>
      </w:pPr>
      <w:r w:rsidRPr="00616801">
        <w:rPr>
          <w:rFonts w:ascii="Calibri" w:hAnsi="Calibri" w:cs="Arial"/>
          <w:color w:val="000000" w:themeColor="text1"/>
          <w:sz w:val="22"/>
          <w:szCs w:val="22"/>
        </w:rPr>
        <w:t>Nazwa – F-12 Budynek administracyjno- biurowy</w:t>
      </w:r>
    </w:p>
    <w:p w:rsidR="00F3158F" w:rsidRPr="00616801" w:rsidRDefault="00F3158F" w:rsidP="00616801">
      <w:pPr>
        <w:numPr>
          <w:ilvl w:val="1"/>
          <w:numId w:val="53"/>
        </w:numPr>
        <w:spacing w:line="360" w:lineRule="auto"/>
        <w:rPr>
          <w:rFonts w:ascii="Calibri" w:hAnsi="Calibri" w:cs="Arial"/>
          <w:color w:val="000000" w:themeColor="text1"/>
          <w:sz w:val="22"/>
          <w:szCs w:val="22"/>
        </w:rPr>
      </w:pPr>
      <w:r w:rsidRPr="00616801">
        <w:rPr>
          <w:rFonts w:ascii="Calibri" w:hAnsi="Calibri" w:cs="Arial"/>
          <w:color w:val="000000" w:themeColor="text1"/>
          <w:sz w:val="22"/>
          <w:szCs w:val="22"/>
        </w:rPr>
        <w:t>Lokalizacja – teren ENEA Elektrownia Połaniec Zawada 26, nr ew.dz.197</w:t>
      </w:r>
      <w:r w:rsidR="00C830C1" w:rsidRPr="00616801">
        <w:rPr>
          <w:rFonts w:ascii="Calibri" w:hAnsi="Calibri" w:cs="Arial"/>
          <w:color w:val="000000" w:themeColor="text1"/>
          <w:sz w:val="22"/>
          <w:szCs w:val="22"/>
        </w:rPr>
        <w:t xml:space="preserve"> Zawada</w:t>
      </w:r>
    </w:p>
    <w:p w:rsidR="00F3158F" w:rsidRPr="00616801" w:rsidRDefault="00F3158F" w:rsidP="00616801">
      <w:pPr>
        <w:numPr>
          <w:ilvl w:val="1"/>
          <w:numId w:val="53"/>
        </w:numPr>
        <w:spacing w:line="360" w:lineRule="auto"/>
        <w:rPr>
          <w:rFonts w:ascii="Calibri" w:hAnsi="Calibri" w:cs="Arial"/>
          <w:color w:val="000000" w:themeColor="text1"/>
          <w:sz w:val="22"/>
          <w:szCs w:val="22"/>
        </w:rPr>
      </w:pPr>
      <w:r w:rsidRPr="00616801">
        <w:rPr>
          <w:rFonts w:ascii="Calibri" w:hAnsi="Calibri" w:cs="Arial"/>
          <w:color w:val="000000" w:themeColor="text1"/>
          <w:sz w:val="22"/>
          <w:szCs w:val="22"/>
        </w:rPr>
        <w:t>Ogólna charakterystyka budynku:</w:t>
      </w:r>
    </w:p>
    <w:p w:rsidR="00F3158F" w:rsidRPr="00616801" w:rsidRDefault="00F3158F" w:rsidP="00616801">
      <w:pPr>
        <w:numPr>
          <w:ilvl w:val="2"/>
          <w:numId w:val="53"/>
        </w:numPr>
        <w:spacing w:line="360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16801">
        <w:rPr>
          <w:rFonts w:asciiTheme="minorHAnsi" w:hAnsiTheme="minorHAnsi" w:cs="Arial"/>
          <w:color w:val="000000" w:themeColor="text1"/>
          <w:sz w:val="22"/>
          <w:szCs w:val="22"/>
        </w:rPr>
        <w:t xml:space="preserve"> Funkcja administracyjno-biurowa</w:t>
      </w:r>
    </w:p>
    <w:p w:rsidR="00F3158F" w:rsidRPr="00616801" w:rsidRDefault="00F3158F" w:rsidP="00616801">
      <w:pPr>
        <w:numPr>
          <w:ilvl w:val="2"/>
          <w:numId w:val="53"/>
        </w:numPr>
        <w:spacing w:line="360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16801">
        <w:rPr>
          <w:rFonts w:asciiTheme="minorHAnsi" w:hAnsiTheme="minorHAnsi" w:cs="Arial"/>
          <w:color w:val="000000" w:themeColor="text1"/>
          <w:sz w:val="22"/>
          <w:szCs w:val="22"/>
        </w:rPr>
        <w:t xml:space="preserve"> Dziewięciokondygnacyjny (VIII pięter)</w:t>
      </w:r>
    </w:p>
    <w:p w:rsidR="00F3158F" w:rsidRPr="00616801" w:rsidRDefault="00F3158F" w:rsidP="00616801">
      <w:pPr>
        <w:numPr>
          <w:ilvl w:val="2"/>
          <w:numId w:val="53"/>
        </w:numPr>
        <w:spacing w:line="360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16801">
        <w:rPr>
          <w:rFonts w:asciiTheme="minorHAnsi" w:hAnsiTheme="minorHAnsi" w:cs="Arial"/>
          <w:color w:val="000000" w:themeColor="text1"/>
          <w:sz w:val="22"/>
          <w:szCs w:val="22"/>
        </w:rPr>
        <w:t xml:space="preserve"> Rzut poziomy </w:t>
      </w:r>
      <w:r w:rsidR="00A5029A" w:rsidRPr="00616801">
        <w:rPr>
          <w:rFonts w:asciiTheme="minorHAnsi" w:hAnsiTheme="minorHAnsi" w:cs="Arial"/>
          <w:color w:val="000000" w:themeColor="text1"/>
          <w:sz w:val="22"/>
          <w:szCs w:val="22"/>
        </w:rPr>
        <w:t xml:space="preserve">jednej </w:t>
      </w:r>
      <w:r w:rsidRPr="00616801">
        <w:rPr>
          <w:rFonts w:asciiTheme="minorHAnsi" w:hAnsiTheme="minorHAnsi" w:cs="Arial"/>
          <w:color w:val="000000" w:themeColor="text1"/>
          <w:sz w:val="22"/>
          <w:szCs w:val="22"/>
        </w:rPr>
        <w:t>kondygnacji   16,14x36,76m</w:t>
      </w:r>
    </w:p>
    <w:p w:rsidR="00F3158F" w:rsidRPr="00616801" w:rsidRDefault="00F3158F" w:rsidP="00616801">
      <w:pPr>
        <w:numPr>
          <w:ilvl w:val="2"/>
          <w:numId w:val="53"/>
        </w:numPr>
        <w:spacing w:line="360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16801">
        <w:rPr>
          <w:rFonts w:asciiTheme="minorHAnsi" w:hAnsiTheme="minorHAnsi" w:cs="Arial"/>
          <w:color w:val="000000" w:themeColor="text1"/>
          <w:sz w:val="22"/>
          <w:szCs w:val="22"/>
        </w:rPr>
        <w:t xml:space="preserve"> Budynek kwalifikuję się do kategorii zagrożenia ludzi ZL III</w:t>
      </w:r>
    </w:p>
    <w:p w:rsidR="00F3158F" w:rsidRPr="00616801" w:rsidRDefault="00F3158F" w:rsidP="00616801">
      <w:pPr>
        <w:numPr>
          <w:ilvl w:val="2"/>
          <w:numId w:val="53"/>
        </w:numPr>
        <w:spacing w:line="360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16801">
        <w:rPr>
          <w:rFonts w:asciiTheme="minorHAnsi" w:hAnsiTheme="minorHAnsi" w:cs="Arial"/>
          <w:color w:val="000000" w:themeColor="text1"/>
          <w:sz w:val="22"/>
          <w:szCs w:val="22"/>
        </w:rPr>
        <w:t xml:space="preserve"> Pz – 483,00m2</w:t>
      </w:r>
    </w:p>
    <w:p w:rsidR="00F3158F" w:rsidRPr="00616801" w:rsidRDefault="00F3158F" w:rsidP="00616801">
      <w:pPr>
        <w:numPr>
          <w:ilvl w:val="2"/>
          <w:numId w:val="53"/>
        </w:numPr>
        <w:spacing w:line="360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16801">
        <w:rPr>
          <w:rFonts w:asciiTheme="minorHAnsi" w:hAnsiTheme="minorHAnsi" w:cs="Arial"/>
          <w:color w:val="000000" w:themeColor="text1"/>
          <w:sz w:val="22"/>
          <w:szCs w:val="22"/>
        </w:rPr>
        <w:t xml:space="preserve"> Pu – 3 309,00m2</w:t>
      </w:r>
    </w:p>
    <w:p w:rsidR="00F3158F" w:rsidRPr="00616801" w:rsidRDefault="00F3158F" w:rsidP="00616801">
      <w:pPr>
        <w:numPr>
          <w:ilvl w:val="2"/>
          <w:numId w:val="53"/>
        </w:numPr>
        <w:spacing w:line="360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16801">
        <w:rPr>
          <w:rFonts w:asciiTheme="minorHAnsi" w:hAnsiTheme="minorHAnsi" w:cs="Arial"/>
          <w:color w:val="000000" w:themeColor="text1"/>
          <w:sz w:val="22"/>
          <w:szCs w:val="22"/>
        </w:rPr>
        <w:lastRenderedPageBreak/>
        <w:t xml:space="preserve"> Kubatura – 19 346,00m3</w:t>
      </w:r>
    </w:p>
    <w:p w:rsidR="00F3158F" w:rsidRPr="00616801" w:rsidRDefault="00F3158F" w:rsidP="00616801">
      <w:pPr>
        <w:numPr>
          <w:ilvl w:val="2"/>
          <w:numId w:val="53"/>
        </w:numPr>
        <w:spacing w:line="360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16801">
        <w:rPr>
          <w:rFonts w:asciiTheme="minorHAnsi" w:hAnsiTheme="minorHAnsi" w:cs="Arial"/>
          <w:color w:val="000000" w:themeColor="text1"/>
          <w:sz w:val="22"/>
          <w:szCs w:val="22"/>
        </w:rPr>
        <w:t xml:space="preserve"> Wysokość - 35m (wysoki)</w:t>
      </w:r>
    </w:p>
    <w:p w:rsidR="006C0EBE" w:rsidRPr="00616801" w:rsidRDefault="006C0EBE" w:rsidP="006C0EBE">
      <w:pPr>
        <w:spacing w:line="360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16801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4. </w:t>
      </w:r>
      <w:r w:rsidR="00616801" w:rsidRPr="00616801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Przedstawiciele   Zamawiającego   </w:t>
      </w:r>
      <w:r w:rsidRPr="00616801">
        <w:rPr>
          <w:rFonts w:asciiTheme="minorHAnsi" w:hAnsiTheme="minorHAnsi" w:cs="Arial"/>
          <w:b/>
          <w:color w:val="000000" w:themeColor="text1"/>
          <w:sz w:val="22"/>
          <w:szCs w:val="22"/>
        </w:rPr>
        <w:t>do uzgodnień branżowych zakresu projektu</w:t>
      </w:r>
      <w:r w:rsidRPr="00616801">
        <w:rPr>
          <w:rFonts w:asciiTheme="minorHAnsi" w:hAnsiTheme="minorHAnsi" w:cs="Arial"/>
          <w:color w:val="000000" w:themeColor="text1"/>
          <w:sz w:val="22"/>
          <w:szCs w:val="22"/>
        </w:rPr>
        <w:t>:</w:t>
      </w:r>
    </w:p>
    <w:p w:rsidR="00C830C1" w:rsidRPr="00616801" w:rsidRDefault="006C0EBE" w:rsidP="006C0EBE">
      <w:pPr>
        <w:spacing w:line="360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16801">
        <w:rPr>
          <w:rFonts w:asciiTheme="minorHAnsi" w:hAnsiTheme="minorHAnsi" w:cs="Arial"/>
          <w:color w:val="000000" w:themeColor="text1"/>
          <w:sz w:val="22"/>
          <w:szCs w:val="22"/>
        </w:rPr>
        <w:t xml:space="preserve">- architektoniczno-budowlana </w:t>
      </w:r>
      <w:r w:rsidR="00C830C1" w:rsidRPr="00616801">
        <w:rPr>
          <w:rFonts w:asciiTheme="minorHAnsi" w:hAnsiTheme="minorHAnsi" w:cs="Arial"/>
          <w:color w:val="000000" w:themeColor="text1"/>
          <w:sz w:val="22"/>
          <w:szCs w:val="22"/>
        </w:rPr>
        <w:t xml:space="preserve"> -  koordynacja </w:t>
      </w:r>
      <w:r w:rsidRPr="00616801">
        <w:rPr>
          <w:rFonts w:asciiTheme="minorHAnsi" w:hAnsiTheme="minorHAnsi" w:cs="Arial"/>
          <w:color w:val="000000" w:themeColor="text1"/>
          <w:sz w:val="22"/>
          <w:szCs w:val="22"/>
        </w:rPr>
        <w:t xml:space="preserve">– </w:t>
      </w:r>
      <w:r w:rsidR="00425A6B" w:rsidRPr="00616801">
        <w:rPr>
          <w:rFonts w:asciiTheme="minorHAnsi" w:hAnsiTheme="minorHAnsi" w:cs="Arial"/>
          <w:color w:val="000000" w:themeColor="text1"/>
          <w:sz w:val="22"/>
          <w:szCs w:val="22"/>
        </w:rPr>
        <w:t>Halina Niezgoda</w:t>
      </w:r>
      <w:r w:rsidR="00C830C1" w:rsidRPr="00616801">
        <w:rPr>
          <w:rFonts w:asciiTheme="minorHAnsi" w:hAnsiTheme="minorHAnsi" w:cs="Arial"/>
          <w:color w:val="000000" w:themeColor="text1"/>
          <w:sz w:val="22"/>
          <w:szCs w:val="22"/>
        </w:rPr>
        <w:t xml:space="preserve"> – tel </w:t>
      </w:r>
      <w:r w:rsidR="00C830C1" w:rsidRPr="00616801">
        <w:rPr>
          <w:rFonts w:ascii="Times New Roman" w:hAnsi="Times New Roman"/>
          <w:color w:val="000000" w:themeColor="text1"/>
          <w:sz w:val="24"/>
        </w:rPr>
        <w:t>+48(15)865-6167; kom +48602202395</w:t>
      </w:r>
    </w:p>
    <w:p w:rsidR="006C0EBE" w:rsidRPr="00616801" w:rsidRDefault="006C0EBE" w:rsidP="006C0EBE">
      <w:pPr>
        <w:spacing w:line="360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16801">
        <w:rPr>
          <w:rFonts w:asciiTheme="minorHAnsi" w:hAnsiTheme="minorHAnsi" w:cs="Arial"/>
          <w:color w:val="000000" w:themeColor="text1"/>
          <w:sz w:val="22"/>
          <w:szCs w:val="22"/>
        </w:rPr>
        <w:t>- elektryczna – Janusz Obierak- tel. 15 865 65-09, kom. 698 181 988</w:t>
      </w:r>
    </w:p>
    <w:p w:rsidR="006C0EBE" w:rsidRPr="00616801" w:rsidRDefault="006C0EBE" w:rsidP="006C0EBE">
      <w:pPr>
        <w:spacing w:line="360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16801">
        <w:rPr>
          <w:rFonts w:asciiTheme="minorHAnsi" w:hAnsiTheme="minorHAnsi" w:cs="Arial"/>
          <w:color w:val="000000" w:themeColor="text1"/>
          <w:sz w:val="22"/>
          <w:szCs w:val="22"/>
        </w:rPr>
        <w:t>- sygnalizacji p.poż.   – Kazimierz Sumara – 15 865 69 61, kom. 609 130 677</w:t>
      </w:r>
    </w:p>
    <w:p w:rsidR="006C0EBE" w:rsidRPr="00616801" w:rsidRDefault="006C0EBE" w:rsidP="006C0EBE">
      <w:pPr>
        <w:spacing w:line="360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16801">
        <w:rPr>
          <w:rFonts w:asciiTheme="minorHAnsi" w:hAnsiTheme="minorHAnsi" w:cs="Arial"/>
          <w:color w:val="000000" w:themeColor="text1"/>
          <w:sz w:val="22"/>
          <w:szCs w:val="22"/>
        </w:rPr>
        <w:t>- teletechniczna  i informatyczna     - Władysława Pawlak – 15 865 69 59,  kom. 609 130 675</w:t>
      </w:r>
    </w:p>
    <w:p w:rsidR="006C0EBE" w:rsidRPr="00616801" w:rsidRDefault="006C0EBE" w:rsidP="006C0EBE">
      <w:pPr>
        <w:spacing w:line="360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16801">
        <w:rPr>
          <w:rFonts w:asciiTheme="minorHAnsi" w:hAnsiTheme="minorHAnsi" w:cs="Arial"/>
          <w:color w:val="000000" w:themeColor="text1"/>
          <w:sz w:val="22"/>
          <w:szCs w:val="22"/>
        </w:rPr>
        <w:t>- instalacyjna</w:t>
      </w:r>
      <w:r w:rsidR="00C830C1" w:rsidRPr="00616801">
        <w:rPr>
          <w:rFonts w:asciiTheme="minorHAnsi" w:hAnsiTheme="minorHAnsi" w:cs="Arial"/>
          <w:color w:val="000000" w:themeColor="text1"/>
          <w:sz w:val="22"/>
          <w:szCs w:val="22"/>
        </w:rPr>
        <w:t>( wod-kan, co,  wentylacja  i  klimatyzacja)</w:t>
      </w:r>
      <w:r w:rsidRPr="00616801">
        <w:rPr>
          <w:rFonts w:asciiTheme="minorHAnsi" w:hAnsiTheme="minorHAnsi" w:cs="Arial"/>
          <w:color w:val="000000" w:themeColor="text1"/>
          <w:sz w:val="22"/>
          <w:szCs w:val="22"/>
        </w:rPr>
        <w:t xml:space="preserve"> –  Ryszard Chmielewski – 15 865 67 89, kom. 600 278 124</w:t>
      </w:r>
    </w:p>
    <w:p w:rsidR="006C0EBE" w:rsidRPr="00616801" w:rsidRDefault="006C0EBE" w:rsidP="006C0EBE">
      <w:pPr>
        <w:pStyle w:val="Akapitzlist"/>
        <w:spacing w:after="160"/>
        <w:ind w:left="360"/>
        <w:rPr>
          <w:rFonts w:asciiTheme="minorHAnsi" w:hAnsiTheme="minorHAnsi" w:cs="Arial"/>
          <w:color w:val="000000" w:themeColor="text1"/>
        </w:rPr>
      </w:pPr>
    </w:p>
    <w:p w:rsidR="006C0EBE" w:rsidRPr="00616801" w:rsidRDefault="006C0EBE" w:rsidP="006C3987">
      <w:pPr>
        <w:spacing w:after="160" w:line="259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6C0EBE" w:rsidRPr="00616801" w:rsidRDefault="006C0EBE" w:rsidP="006C3987">
      <w:pPr>
        <w:spacing w:after="160" w:line="259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6C0EBE" w:rsidRPr="00616801" w:rsidRDefault="006C0EBE" w:rsidP="006C3987">
      <w:pPr>
        <w:spacing w:after="160" w:line="259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6C0EBE" w:rsidRPr="00616801" w:rsidRDefault="006C0EBE" w:rsidP="006C3987">
      <w:pPr>
        <w:spacing w:after="160" w:line="259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6C0EBE" w:rsidRPr="00616801" w:rsidRDefault="006C0EBE" w:rsidP="006C3987">
      <w:pPr>
        <w:spacing w:after="160" w:line="259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6C0EBE" w:rsidRPr="00616801" w:rsidRDefault="006C0EBE" w:rsidP="006C3987">
      <w:pPr>
        <w:spacing w:after="160" w:line="259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6C0EBE" w:rsidRPr="00616801" w:rsidRDefault="006C0EBE" w:rsidP="006C3987">
      <w:pPr>
        <w:spacing w:after="160" w:line="259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616801" w:rsidRPr="00616801" w:rsidRDefault="00616801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616801">
        <w:rPr>
          <w:rFonts w:asciiTheme="minorHAnsi" w:hAnsiTheme="minorHAnsi" w:cs="Arial"/>
          <w:b/>
          <w:color w:val="000000" w:themeColor="text1"/>
          <w:sz w:val="22"/>
          <w:szCs w:val="22"/>
        </w:rPr>
        <w:br w:type="page"/>
      </w:r>
    </w:p>
    <w:p w:rsidR="008F6C42" w:rsidRPr="00616801" w:rsidRDefault="006C3987" w:rsidP="00A5029A">
      <w:pPr>
        <w:spacing w:after="160" w:line="259" w:lineRule="auto"/>
        <w:jc w:val="right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  <w:r w:rsidRPr="00616801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>Załącznik   nr  3 do   SIWZ</w:t>
      </w:r>
    </w:p>
    <w:p w:rsidR="008F6C42" w:rsidRPr="00616801" w:rsidRDefault="008F6C42" w:rsidP="008F6C42">
      <w:pPr>
        <w:pStyle w:val="ScheduleCrossreferenceSalans"/>
        <w:pageBreakBefore w:val="0"/>
        <w:spacing w:before="0" w:after="160" w:line="259" w:lineRule="auto"/>
        <w:rPr>
          <w:rFonts w:asciiTheme="minorHAnsi" w:eastAsiaTheme="minorHAnsi" w:hAnsiTheme="minorHAnsi" w:cstheme="minorBidi"/>
          <w:caps w:val="0"/>
          <w:color w:val="000000" w:themeColor="text1"/>
          <w:kern w:val="0"/>
          <w:szCs w:val="22"/>
          <w:lang w:val="pl-PL"/>
        </w:rPr>
      </w:pPr>
      <w:r w:rsidRPr="00616801">
        <w:rPr>
          <w:rFonts w:asciiTheme="minorHAnsi" w:eastAsiaTheme="minorHAnsi" w:hAnsiTheme="minorHAnsi" w:cstheme="minorBidi"/>
          <w:caps w:val="0"/>
          <w:color w:val="000000" w:themeColor="text1"/>
          <w:kern w:val="0"/>
          <w:szCs w:val="22"/>
          <w:lang w:val="pl-PL"/>
        </w:rPr>
        <w:t xml:space="preserve">PLANOWANA KONCEPCJA FUNKCJI POMIESZCZEŃ </w:t>
      </w:r>
    </w:p>
    <w:p w:rsidR="008F6C42" w:rsidRPr="00616801" w:rsidRDefault="008F6C42" w:rsidP="008F6C42">
      <w:pPr>
        <w:spacing w:after="160" w:line="259" w:lineRule="auto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  <w:r w:rsidRPr="00616801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 xml:space="preserve">           </w:t>
      </w:r>
    </w:p>
    <w:p w:rsidR="00EA2541" w:rsidRPr="00616801" w:rsidRDefault="00A5029A" w:rsidP="008F6C42">
      <w:pPr>
        <w:spacing w:after="160" w:line="259" w:lineRule="auto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  <w:r w:rsidRPr="00616801">
        <w:rPr>
          <w:rFonts w:asciiTheme="minorHAnsi" w:eastAsiaTheme="minorHAnsi" w:hAnsiTheme="minorHAnsi" w:cstheme="minorBidi"/>
          <w:noProof/>
          <w:color w:val="000000" w:themeColor="text1"/>
          <w:sz w:val="22"/>
          <w:szCs w:val="22"/>
        </w:rPr>
        <w:drawing>
          <wp:inline distT="0" distB="0" distL="0" distR="0" wp14:anchorId="2BDF8EF8" wp14:editId="15D68DE0">
            <wp:extent cx="6114415" cy="3054350"/>
            <wp:effectExtent l="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305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C42" w:rsidRPr="00616801" w:rsidRDefault="008F6C42" w:rsidP="008F6C42">
      <w:pPr>
        <w:spacing w:after="160" w:line="259" w:lineRule="auto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</w:p>
    <w:p w:rsidR="008F6C42" w:rsidRPr="00616801" w:rsidRDefault="008F6C42" w:rsidP="008F6C42">
      <w:pPr>
        <w:spacing w:after="160" w:line="259" w:lineRule="auto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</w:p>
    <w:p w:rsidR="004F4F0A" w:rsidRPr="00616801" w:rsidRDefault="004F4F0A" w:rsidP="00CD445F">
      <w:pPr>
        <w:spacing w:after="160"/>
        <w:rPr>
          <w:rFonts w:asciiTheme="minorHAnsi" w:hAnsiTheme="minorHAnsi" w:cs="Arial"/>
          <w:color w:val="000000" w:themeColor="text1"/>
          <w:sz w:val="22"/>
          <w:szCs w:val="22"/>
        </w:rPr>
        <w:sectPr w:rsidR="004F4F0A" w:rsidRPr="00616801" w:rsidSect="00CD445F">
          <w:pgSz w:w="11906" w:h="16838"/>
          <w:pgMar w:top="709" w:right="851" w:bottom="709" w:left="1418" w:header="709" w:footer="709" w:gutter="0"/>
          <w:cols w:space="708"/>
          <w:docGrid w:linePitch="360"/>
        </w:sectPr>
      </w:pPr>
    </w:p>
    <w:p w:rsidR="00EE7ABF" w:rsidRPr="00616801" w:rsidRDefault="00EE7ABF" w:rsidP="00EE7ABF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616801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 xml:space="preserve">Załącznik nr 2 do ogłoszenia </w:t>
      </w:r>
    </w:p>
    <w:p w:rsidR="00EE7ABF" w:rsidRPr="00616801" w:rsidRDefault="00EE7ABF" w:rsidP="00EE7ABF">
      <w:pPr>
        <w:jc w:val="center"/>
        <w:outlineLvl w:val="0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EE7ABF" w:rsidRPr="00616801" w:rsidRDefault="00EE7ABF" w:rsidP="00EE7ABF">
      <w:pPr>
        <w:jc w:val="center"/>
        <w:outlineLvl w:val="0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EE7ABF" w:rsidRPr="00616801" w:rsidRDefault="00EE7ABF" w:rsidP="00EE7ABF">
      <w:pPr>
        <w:widowControl w:val="0"/>
        <w:adjustRightInd w:val="0"/>
        <w:spacing w:line="276" w:lineRule="auto"/>
        <w:jc w:val="center"/>
        <w:textAlignment w:val="baseline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616801">
        <w:rPr>
          <w:rFonts w:asciiTheme="minorHAnsi" w:hAnsiTheme="minorHAnsi"/>
          <w:b/>
          <w:color w:val="000000" w:themeColor="text1"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EE7ABF" w:rsidRPr="00616801" w:rsidRDefault="00EE7ABF" w:rsidP="00EE7ABF">
      <w:pPr>
        <w:jc w:val="center"/>
        <w:outlineLvl w:val="0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EE7ABF" w:rsidRPr="00616801" w:rsidRDefault="00EE7ABF" w:rsidP="00EE7ABF">
      <w:pPr>
        <w:jc w:val="center"/>
        <w:outlineLvl w:val="0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EE7ABF" w:rsidRPr="00616801" w:rsidRDefault="00EE7ABF" w:rsidP="00EE7ABF">
      <w:pPr>
        <w:jc w:val="center"/>
        <w:outlineLvl w:val="0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EE7ABF" w:rsidRPr="00616801" w:rsidRDefault="00EE7ABF" w:rsidP="00EE7ABF">
      <w:pPr>
        <w:spacing w:before="100" w:beforeAutospacing="1" w:after="100" w:afterAutospacing="1" w:line="360" w:lineRule="auto"/>
        <w:ind w:left="567" w:firstLine="567"/>
        <w:jc w:val="both"/>
        <w:rPr>
          <w:rFonts w:asciiTheme="minorHAnsi" w:eastAsia="Calibri" w:hAnsiTheme="minorHAnsi" w:cs="Helvetica"/>
          <w:color w:val="000000" w:themeColor="text1"/>
          <w:sz w:val="22"/>
          <w:szCs w:val="22"/>
          <w:lang w:val="cs-CZ" w:eastAsia="en-US"/>
        </w:rPr>
      </w:pPr>
      <w:r w:rsidRPr="00616801">
        <w:rPr>
          <w:rFonts w:asciiTheme="minorHAnsi" w:eastAsia="Calibri" w:hAnsiTheme="minorHAnsi" w:cs="Helvetica"/>
          <w:color w:val="000000" w:themeColor="text1"/>
          <w:sz w:val="22"/>
          <w:szCs w:val="22"/>
          <w:lang w:val="cs-CZ" w:eastAsia="en-US"/>
        </w:rPr>
        <w:t>Oświadczam, że wypełniłem obowiązki informacyjne przewidziane w art. 13 lub art. 14 RODO</w:t>
      </w:r>
      <w:r w:rsidRPr="00616801">
        <w:rPr>
          <w:rFonts w:asciiTheme="minorHAnsi" w:eastAsia="Calibri" w:hAnsiTheme="minorHAnsi" w:cs="Helvetica"/>
          <w:color w:val="000000" w:themeColor="text1"/>
          <w:sz w:val="22"/>
          <w:szCs w:val="22"/>
          <w:vertAlign w:val="superscript"/>
          <w:lang w:val="cs-CZ" w:eastAsia="en-US"/>
        </w:rPr>
        <w:footnoteReference w:id="1"/>
      </w:r>
      <w:r w:rsidRPr="00616801">
        <w:rPr>
          <w:rFonts w:asciiTheme="minorHAnsi" w:eastAsia="Calibri" w:hAnsiTheme="minorHAnsi" w:cs="Helvetica"/>
          <w:color w:val="000000" w:themeColor="text1"/>
          <w:sz w:val="22"/>
          <w:szCs w:val="22"/>
          <w:lang w:val="cs-CZ" w:eastAsia="en-US"/>
        </w:rPr>
        <w:t xml:space="preserve"> wobec osób fizycznych, od których dane osobowe bezpośrednio lub pośrednio pozyskałem w celu złożenia oferty / udział w niniejszym postępowaniu.</w:t>
      </w:r>
      <w:r w:rsidRPr="00616801">
        <w:rPr>
          <w:rFonts w:asciiTheme="minorHAnsi" w:eastAsia="Calibri" w:hAnsiTheme="minorHAnsi" w:cs="Helvetica"/>
          <w:color w:val="000000" w:themeColor="text1"/>
          <w:sz w:val="22"/>
          <w:szCs w:val="22"/>
          <w:vertAlign w:val="superscript"/>
          <w:lang w:val="cs-CZ" w:eastAsia="en-US"/>
        </w:rPr>
        <w:footnoteReference w:id="2"/>
      </w:r>
    </w:p>
    <w:p w:rsidR="00EE7ABF" w:rsidRPr="00616801" w:rsidRDefault="00EE7ABF" w:rsidP="00EE7ABF">
      <w:pPr>
        <w:spacing w:before="100" w:beforeAutospacing="1" w:after="100" w:afterAutospacing="1" w:line="360" w:lineRule="auto"/>
        <w:ind w:left="567" w:hanging="567"/>
        <w:jc w:val="both"/>
        <w:rPr>
          <w:rFonts w:asciiTheme="minorHAnsi" w:eastAsiaTheme="minorHAnsi" w:hAnsiTheme="minorHAnsi" w:cs="Arial"/>
          <w:b/>
          <w:color w:val="000000" w:themeColor="text1"/>
          <w:sz w:val="22"/>
          <w:szCs w:val="22"/>
          <w:lang w:val="cs-CZ"/>
        </w:rPr>
      </w:pPr>
    </w:p>
    <w:p w:rsidR="00EE7ABF" w:rsidRPr="00616801" w:rsidRDefault="00EE7ABF" w:rsidP="00EE7ABF">
      <w:pPr>
        <w:spacing w:before="100" w:beforeAutospacing="1" w:after="100" w:afterAutospacing="1" w:line="360" w:lineRule="auto"/>
        <w:ind w:left="567" w:hanging="567"/>
        <w:jc w:val="both"/>
        <w:rPr>
          <w:rFonts w:asciiTheme="minorHAnsi" w:eastAsiaTheme="minorHAnsi" w:hAnsiTheme="minorHAnsi" w:cs="Arial"/>
          <w:b/>
          <w:color w:val="000000" w:themeColor="text1"/>
          <w:sz w:val="22"/>
          <w:szCs w:val="22"/>
          <w:lang w:val="cs-CZ"/>
        </w:rPr>
      </w:pPr>
    </w:p>
    <w:p w:rsidR="00EE7ABF" w:rsidRPr="00616801" w:rsidRDefault="00EE7ABF" w:rsidP="00EE7ABF">
      <w:pPr>
        <w:jc w:val="right"/>
        <w:rPr>
          <w:color w:val="000000" w:themeColor="text1"/>
        </w:rPr>
      </w:pPr>
    </w:p>
    <w:p w:rsidR="00EE7ABF" w:rsidRPr="00616801" w:rsidRDefault="00EE7ABF" w:rsidP="00EE7ABF">
      <w:pPr>
        <w:jc w:val="right"/>
        <w:rPr>
          <w:color w:val="000000" w:themeColor="text1"/>
        </w:rPr>
      </w:pPr>
      <w:r w:rsidRPr="00616801">
        <w:rPr>
          <w:color w:val="000000" w:themeColor="text1"/>
        </w:rPr>
        <w:t>…………………………………………...................</w:t>
      </w:r>
    </w:p>
    <w:p w:rsidR="00EE7ABF" w:rsidRPr="00616801" w:rsidRDefault="00EE7ABF" w:rsidP="00EE7ABF">
      <w:pPr>
        <w:jc w:val="right"/>
        <w:rPr>
          <w:rFonts w:asciiTheme="minorHAnsi" w:hAnsiTheme="minorHAnsi" w:cs="Helvetica"/>
          <w:color w:val="000000" w:themeColor="text1"/>
          <w:sz w:val="22"/>
          <w:szCs w:val="22"/>
        </w:rPr>
      </w:pPr>
      <w:r w:rsidRPr="00616801">
        <w:rPr>
          <w:rFonts w:asciiTheme="minorHAnsi" w:hAnsiTheme="minorHAnsi" w:cs="Helvetica"/>
          <w:color w:val="000000" w:themeColor="text1"/>
          <w:sz w:val="22"/>
          <w:szCs w:val="22"/>
        </w:rPr>
        <w:t>data i podpis</w:t>
      </w:r>
      <w:r w:rsidRPr="00616801">
        <w:rPr>
          <w:rFonts w:asciiTheme="minorHAnsi" w:hAnsiTheme="minorHAnsi" w:cs="Helvetica"/>
          <w:color w:val="000000" w:themeColor="text1"/>
          <w:sz w:val="22"/>
          <w:szCs w:val="22"/>
        </w:rPr>
        <w:tab/>
      </w:r>
      <w:r w:rsidRPr="00616801">
        <w:rPr>
          <w:rFonts w:asciiTheme="minorHAnsi" w:hAnsiTheme="minorHAnsi" w:cs="Helvetica"/>
          <w:color w:val="000000" w:themeColor="text1"/>
          <w:sz w:val="22"/>
          <w:szCs w:val="22"/>
        </w:rPr>
        <w:tab/>
      </w:r>
    </w:p>
    <w:p w:rsidR="00EE7ABF" w:rsidRPr="00616801" w:rsidRDefault="00EE7ABF" w:rsidP="00EE7ABF">
      <w:pPr>
        <w:spacing w:after="150" w:line="276" w:lineRule="auto"/>
        <w:ind w:left="792"/>
        <w:contextualSpacing/>
        <w:jc w:val="right"/>
        <w:rPr>
          <w:rFonts w:asciiTheme="minorHAnsi" w:eastAsia="Calibri" w:hAnsiTheme="minorHAnsi" w:cs="Helvetica"/>
          <w:color w:val="000000" w:themeColor="text1"/>
          <w:sz w:val="22"/>
          <w:szCs w:val="22"/>
          <w:lang w:eastAsia="en-US"/>
        </w:rPr>
        <w:sectPr w:rsidR="00EE7ABF" w:rsidRPr="00616801" w:rsidSect="00EE7ABF">
          <w:footnotePr>
            <w:numRestart w:val="eachPage"/>
          </w:footnotePr>
          <w:pgSz w:w="11906" w:h="16838"/>
          <w:pgMar w:top="709" w:right="851" w:bottom="709" w:left="1418" w:header="709" w:footer="709" w:gutter="0"/>
          <w:cols w:space="708"/>
          <w:docGrid w:linePitch="360"/>
        </w:sectPr>
      </w:pPr>
      <w:r w:rsidRPr="00616801">
        <w:rPr>
          <w:rFonts w:asciiTheme="minorHAnsi" w:eastAsia="Calibri" w:hAnsiTheme="minorHAnsi" w:cs="Helvetica"/>
          <w:color w:val="000000" w:themeColor="text1"/>
          <w:sz w:val="22"/>
          <w:szCs w:val="22"/>
          <w:lang w:eastAsia="en-US"/>
        </w:rPr>
        <w:t>(uprawnionego przedstawiciela Oferenta</w:t>
      </w:r>
      <w:r w:rsidRPr="00616801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)</w:t>
      </w:r>
    </w:p>
    <w:p w:rsidR="00EE7ABF" w:rsidRPr="00616801" w:rsidRDefault="00EE7ABF" w:rsidP="00EE7ABF">
      <w:pPr>
        <w:spacing w:after="150"/>
        <w:rPr>
          <w:rFonts w:asciiTheme="minorHAnsi" w:hAnsiTheme="minorHAnsi" w:cs="Helvetica"/>
          <w:color w:val="000000" w:themeColor="text1"/>
          <w:sz w:val="22"/>
          <w:szCs w:val="22"/>
        </w:rPr>
      </w:pPr>
    </w:p>
    <w:p w:rsidR="00EE7ABF" w:rsidRPr="00616801" w:rsidRDefault="00EE7ABF" w:rsidP="00EE7ABF">
      <w:pPr>
        <w:spacing w:after="150"/>
        <w:ind w:left="2835" w:hanging="2693"/>
        <w:jc w:val="right"/>
        <w:rPr>
          <w:rFonts w:asciiTheme="minorHAnsi" w:hAnsiTheme="minorHAnsi" w:cs="Helvetica"/>
          <w:b/>
          <w:color w:val="000000" w:themeColor="text1"/>
          <w:sz w:val="22"/>
          <w:szCs w:val="22"/>
        </w:rPr>
      </w:pPr>
      <w:r w:rsidRPr="00616801">
        <w:rPr>
          <w:rFonts w:asciiTheme="minorHAnsi" w:hAnsiTheme="minorHAnsi" w:cs="Helvetica"/>
          <w:b/>
          <w:color w:val="000000" w:themeColor="text1"/>
          <w:sz w:val="22"/>
          <w:szCs w:val="22"/>
        </w:rPr>
        <w:t xml:space="preserve">Załącznik nr 3 do ogłoszenia </w:t>
      </w:r>
    </w:p>
    <w:p w:rsidR="00EE7ABF" w:rsidRPr="00616801" w:rsidRDefault="00EE7ABF" w:rsidP="00EE7ABF">
      <w:pPr>
        <w:spacing w:after="12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EE7ABF" w:rsidRPr="00616801" w:rsidRDefault="00EE7ABF" w:rsidP="00EE7ABF">
      <w:pPr>
        <w:spacing w:line="276" w:lineRule="auto"/>
        <w:ind w:left="425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616801">
        <w:rPr>
          <w:rFonts w:asciiTheme="minorHAnsi" w:hAnsiTheme="minorHAnsi"/>
          <w:b/>
          <w:color w:val="000000" w:themeColor="text1"/>
          <w:sz w:val="22"/>
          <w:szCs w:val="22"/>
        </w:rPr>
        <w:t xml:space="preserve">Klauzula informacyjna </w:t>
      </w:r>
    </w:p>
    <w:p w:rsidR="00EE7ABF" w:rsidRPr="00616801" w:rsidRDefault="00EE7ABF" w:rsidP="00EE7ABF">
      <w:pPr>
        <w:spacing w:after="240" w:line="276" w:lineRule="auto"/>
        <w:jc w:val="both"/>
        <w:rPr>
          <w:rFonts w:asciiTheme="minorHAnsi" w:eastAsia="Calibri" w:hAnsiTheme="minorHAnsi" w:cs="Arial"/>
          <w:b/>
          <w:color w:val="000000" w:themeColor="text1"/>
          <w:sz w:val="22"/>
          <w:szCs w:val="22"/>
          <w:u w:val="single"/>
          <w:lang w:eastAsia="en-US"/>
        </w:rPr>
      </w:pPr>
    </w:p>
    <w:p w:rsidR="00EE7ABF" w:rsidRPr="00616801" w:rsidRDefault="00EE7ABF" w:rsidP="00EE7ABF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16801">
        <w:rPr>
          <w:rFonts w:asciiTheme="minorHAnsi" w:hAnsiTheme="minorHAnsi" w:cs="Arial"/>
          <w:color w:val="000000" w:themeColor="text1"/>
          <w:sz w:val="22"/>
          <w:szCs w:val="22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616801">
        <w:rPr>
          <w:rFonts w:asciiTheme="minorHAnsi" w:hAnsiTheme="minorHAnsi" w:cs="Arial"/>
          <w:b/>
          <w:color w:val="000000" w:themeColor="text1"/>
          <w:sz w:val="22"/>
          <w:szCs w:val="22"/>
        </w:rPr>
        <w:t>RODO</w:t>
      </w:r>
      <w:r w:rsidRPr="00616801">
        <w:rPr>
          <w:rFonts w:asciiTheme="minorHAnsi" w:hAnsiTheme="minorHAnsi" w:cs="Arial"/>
          <w:color w:val="000000" w:themeColor="text1"/>
          <w:sz w:val="22"/>
          <w:szCs w:val="22"/>
        </w:rPr>
        <w:t>), informujemy:</w:t>
      </w:r>
    </w:p>
    <w:p w:rsidR="00EE7ABF" w:rsidRPr="00616801" w:rsidRDefault="00EE7ABF" w:rsidP="00EE7ABF">
      <w:pPr>
        <w:numPr>
          <w:ilvl w:val="0"/>
          <w:numId w:val="51"/>
        </w:numPr>
        <w:spacing w:after="120" w:line="259" w:lineRule="auto"/>
        <w:ind w:left="357" w:hanging="357"/>
        <w:jc w:val="both"/>
        <w:rPr>
          <w:rFonts w:asciiTheme="minorHAnsi" w:eastAsia="Calibri" w:hAnsiTheme="minorHAnsi" w:cs="Arial"/>
          <w:b/>
          <w:color w:val="000000" w:themeColor="text1"/>
          <w:sz w:val="22"/>
          <w:szCs w:val="22"/>
          <w:lang w:eastAsia="en-US"/>
        </w:rPr>
      </w:pPr>
      <w:r w:rsidRPr="00616801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616801">
        <w:rPr>
          <w:rFonts w:asciiTheme="minorHAnsi" w:eastAsia="Calibri" w:hAnsiTheme="minorHAnsi" w:cs="Arial"/>
          <w:b/>
          <w:color w:val="000000" w:themeColor="text1"/>
          <w:sz w:val="22"/>
          <w:szCs w:val="22"/>
          <w:lang w:eastAsia="en-US"/>
        </w:rPr>
        <w:t>Administrator</w:t>
      </w:r>
      <w:r w:rsidRPr="00616801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).</w:t>
      </w:r>
    </w:p>
    <w:p w:rsidR="00EE7ABF" w:rsidRPr="00616801" w:rsidRDefault="00EE7ABF" w:rsidP="00EE7ABF">
      <w:pPr>
        <w:spacing w:line="276" w:lineRule="auto"/>
        <w:ind w:left="360"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616801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Dane kontaktowe:</w:t>
      </w:r>
    </w:p>
    <w:p w:rsidR="00EE7ABF" w:rsidRPr="00616801" w:rsidRDefault="00EE7ABF" w:rsidP="00EE7ABF">
      <w:pPr>
        <w:numPr>
          <w:ilvl w:val="0"/>
          <w:numId w:val="52"/>
        </w:numPr>
        <w:spacing w:after="120" w:line="259" w:lineRule="auto"/>
        <w:ind w:left="709" w:hanging="284"/>
        <w:jc w:val="both"/>
        <w:rPr>
          <w:rFonts w:asciiTheme="minorHAnsi" w:eastAsia="Calibri" w:hAnsiTheme="minorHAnsi" w:cs="Arial"/>
          <w:b/>
          <w:color w:val="000000" w:themeColor="text1"/>
          <w:sz w:val="22"/>
          <w:szCs w:val="22"/>
          <w:lang w:eastAsia="en-US"/>
        </w:rPr>
      </w:pPr>
      <w:r w:rsidRPr="00616801">
        <w:rPr>
          <w:rFonts w:asciiTheme="minorHAnsi" w:eastAsia="Calibri" w:hAnsiTheme="minorHAnsi" w:cs="Arial"/>
          <w:b/>
          <w:color w:val="000000" w:themeColor="text1"/>
          <w:sz w:val="22"/>
          <w:szCs w:val="22"/>
          <w:lang w:eastAsia="en-US"/>
        </w:rPr>
        <w:t xml:space="preserve">Inspektor Ochrony Danych - </w:t>
      </w:r>
      <w:r w:rsidRPr="00616801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e-mail: </w:t>
      </w:r>
      <w:hyperlink r:id="rId15" w:history="1">
        <w:r w:rsidRPr="00616801">
          <w:rPr>
            <w:rFonts w:asciiTheme="minorHAnsi" w:eastAsia="Calibri" w:hAnsiTheme="minorHAnsi" w:cs="Arial"/>
            <w:b/>
            <w:color w:val="000000" w:themeColor="text1"/>
            <w:sz w:val="22"/>
            <w:szCs w:val="22"/>
            <w:u w:val="single"/>
            <w:lang w:eastAsia="en-US"/>
          </w:rPr>
          <w:t>eep.iod@enea.pl</w:t>
        </w:r>
      </w:hyperlink>
      <w:r w:rsidRPr="00616801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, telefon: 15 / 865 6383</w:t>
      </w:r>
    </w:p>
    <w:p w:rsidR="00EE7ABF" w:rsidRPr="00616801" w:rsidRDefault="00EE7ABF" w:rsidP="00EE7ABF">
      <w:pPr>
        <w:numPr>
          <w:ilvl w:val="0"/>
          <w:numId w:val="51"/>
        </w:numPr>
        <w:spacing w:after="120" w:line="25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616801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616801">
        <w:rPr>
          <w:rFonts w:asciiTheme="minorHAnsi" w:eastAsia="Calibri" w:hAnsiTheme="minorHAnsi" w:cs="Arial"/>
          <w:b/>
          <w:color w:val="000000" w:themeColor="text1"/>
          <w:sz w:val="22"/>
          <w:szCs w:val="22"/>
          <w:lang w:eastAsia="en-US"/>
        </w:rPr>
        <w:t>RODO</w:t>
      </w:r>
      <w:r w:rsidRPr="00616801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). </w:t>
      </w:r>
    </w:p>
    <w:p w:rsidR="00EE7ABF" w:rsidRPr="00616801" w:rsidRDefault="00EE7ABF" w:rsidP="00EE7ABF">
      <w:pPr>
        <w:numPr>
          <w:ilvl w:val="0"/>
          <w:numId w:val="51"/>
        </w:numPr>
        <w:spacing w:after="120" w:line="25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616801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Podanie przez Pana/Panią danych osobowych jest dobrowolne, ale niezbędne do udziału w postępowaniu i późniejszej ewentualnej realizacji usługi bądź umowy.</w:t>
      </w:r>
    </w:p>
    <w:p w:rsidR="00EE7ABF" w:rsidRPr="00616801" w:rsidRDefault="00EE7ABF" w:rsidP="00EE7ABF">
      <w:pPr>
        <w:numPr>
          <w:ilvl w:val="0"/>
          <w:numId w:val="51"/>
        </w:numPr>
        <w:spacing w:after="120" w:line="25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616801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Administrator może ujawnić Pana/Pani dane osobowe podmiotom upoważnionym na podstawie przepisów prawa. </w:t>
      </w:r>
    </w:p>
    <w:p w:rsidR="00EE7ABF" w:rsidRPr="00616801" w:rsidRDefault="00EE7ABF" w:rsidP="00EE7ABF">
      <w:pPr>
        <w:spacing w:after="120" w:line="276" w:lineRule="auto"/>
        <w:ind w:left="357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616801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EE7ABF" w:rsidRPr="00616801" w:rsidRDefault="00EE7ABF" w:rsidP="00EE7ABF">
      <w:pPr>
        <w:spacing w:after="120" w:line="276" w:lineRule="auto"/>
        <w:ind w:left="357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616801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EE7ABF" w:rsidRPr="00616801" w:rsidRDefault="00EE7ABF" w:rsidP="00EE7ABF">
      <w:pPr>
        <w:numPr>
          <w:ilvl w:val="0"/>
          <w:numId w:val="51"/>
        </w:numPr>
        <w:spacing w:after="120" w:line="25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616801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Pani/Pana dane osobowe będą przechowywane przez okres wynikający z powszechnie obowiązujących przepisów prawa oraz przez czas niezbędny do dochodzenia roszczeń związanych z przetargiem.</w:t>
      </w:r>
    </w:p>
    <w:p w:rsidR="00EE7ABF" w:rsidRPr="00616801" w:rsidRDefault="00EE7ABF" w:rsidP="00EE7ABF">
      <w:pPr>
        <w:numPr>
          <w:ilvl w:val="0"/>
          <w:numId w:val="51"/>
        </w:numPr>
        <w:spacing w:before="100" w:beforeAutospacing="1" w:after="100" w:afterAutospacing="1" w:line="256" w:lineRule="auto"/>
        <w:contextualSpacing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616801">
        <w:rPr>
          <w:rFonts w:asciiTheme="minorHAnsi" w:eastAsia="Calibri" w:hAnsiTheme="minorHAnsi" w:cs="Arial"/>
          <w:bCs/>
          <w:color w:val="000000" w:themeColor="text1"/>
          <w:sz w:val="22"/>
          <w:szCs w:val="22"/>
          <w:lang w:eastAsia="en-US"/>
        </w:rPr>
        <w:t>Dane udostępnione przez Panią/Pana nie będą podlegały profilowaniu.</w:t>
      </w:r>
    </w:p>
    <w:p w:rsidR="00EE7ABF" w:rsidRPr="00616801" w:rsidRDefault="00EE7ABF" w:rsidP="00EE7ABF">
      <w:pPr>
        <w:numPr>
          <w:ilvl w:val="0"/>
          <w:numId w:val="51"/>
        </w:numPr>
        <w:spacing w:before="100" w:beforeAutospacing="1" w:after="100" w:afterAutospacing="1" w:line="256" w:lineRule="auto"/>
        <w:contextualSpacing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616801">
        <w:rPr>
          <w:rFonts w:asciiTheme="minorHAnsi" w:eastAsia="Calibri" w:hAnsiTheme="minorHAnsi" w:cs="Arial"/>
          <w:bCs/>
          <w:color w:val="000000" w:themeColor="text1"/>
          <w:sz w:val="22"/>
          <w:szCs w:val="22"/>
          <w:lang w:eastAsia="en-US"/>
        </w:rPr>
        <w:t>Administrator danych nie ma zamiaru przekazywać danych osobowych do państwa trzeciego.</w:t>
      </w:r>
    </w:p>
    <w:p w:rsidR="00EE7ABF" w:rsidRPr="00616801" w:rsidRDefault="00EE7ABF" w:rsidP="00EE7ABF">
      <w:pPr>
        <w:numPr>
          <w:ilvl w:val="0"/>
          <w:numId w:val="51"/>
        </w:numPr>
        <w:spacing w:line="259" w:lineRule="auto"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616801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Przysługuje Panu/Pani prawo żądania: </w:t>
      </w:r>
    </w:p>
    <w:p w:rsidR="00EE7ABF" w:rsidRPr="00616801" w:rsidRDefault="00EE7ABF" w:rsidP="00EE7ABF">
      <w:pPr>
        <w:numPr>
          <w:ilvl w:val="1"/>
          <w:numId w:val="51"/>
        </w:numPr>
        <w:spacing w:after="120" w:line="25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616801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dostępu do treści swoich danych - w granicach art. 15 RODO,</w:t>
      </w:r>
    </w:p>
    <w:p w:rsidR="00EE7ABF" w:rsidRPr="00616801" w:rsidRDefault="00EE7ABF" w:rsidP="00EE7ABF">
      <w:pPr>
        <w:numPr>
          <w:ilvl w:val="1"/>
          <w:numId w:val="51"/>
        </w:numPr>
        <w:spacing w:after="120" w:line="25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616801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ich sprostowania – w granicach art. 16 RODO, </w:t>
      </w:r>
    </w:p>
    <w:p w:rsidR="00EE7ABF" w:rsidRPr="00616801" w:rsidRDefault="00EE7ABF" w:rsidP="00EE7ABF">
      <w:pPr>
        <w:numPr>
          <w:ilvl w:val="1"/>
          <w:numId w:val="51"/>
        </w:numPr>
        <w:spacing w:after="120" w:line="25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616801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ich usunięcia - w granicach art. 17 RODO, </w:t>
      </w:r>
    </w:p>
    <w:p w:rsidR="00EE7ABF" w:rsidRPr="00616801" w:rsidRDefault="00EE7ABF" w:rsidP="00EE7ABF">
      <w:pPr>
        <w:numPr>
          <w:ilvl w:val="1"/>
          <w:numId w:val="51"/>
        </w:numPr>
        <w:spacing w:after="120" w:line="25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616801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ograniczenia przetwarzania - w granicach art. 18 RODO, </w:t>
      </w:r>
    </w:p>
    <w:p w:rsidR="00EE7ABF" w:rsidRPr="00616801" w:rsidRDefault="00EE7ABF" w:rsidP="00EE7ABF">
      <w:pPr>
        <w:numPr>
          <w:ilvl w:val="1"/>
          <w:numId w:val="51"/>
        </w:numPr>
        <w:spacing w:after="120" w:line="25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616801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przenoszenia danych - w granicach art. 20 RODO,</w:t>
      </w:r>
    </w:p>
    <w:p w:rsidR="00EE7ABF" w:rsidRPr="00616801" w:rsidRDefault="00EE7ABF" w:rsidP="00EE7ABF">
      <w:pPr>
        <w:numPr>
          <w:ilvl w:val="1"/>
          <w:numId w:val="51"/>
        </w:numPr>
        <w:spacing w:after="120" w:line="25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616801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prawo wniesienia sprzeciwu (w przypadku przetwarzania na podstawie art. 6 ust. 1 lit. f) RODO – w granicach art. 21 RODO,</w:t>
      </w:r>
    </w:p>
    <w:p w:rsidR="00EE7ABF" w:rsidRPr="00616801" w:rsidRDefault="00EE7ABF" w:rsidP="00EE7ABF">
      <w:pPr>
        <w:numPr>
          <w:ilvl w:val="0"/>
          <w:numId w:val="51"/>
        </w:numPr>
        <w:spacing w:after="120" w:line="25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616801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Realizacja praw, o których mowa powyżej, może odbywać się poprzez wskazanie swoich żądań/sprzeciwu przesłane Inspektorowi Ochrony Danych na adres e-mail: </w:t>
      </w:r>
      <w:hyperlink r:id="rId16" w:history="1">
        <w:r w:rsidRPr="00616801">
          <w:rPr>
            <w:rFonts w:asciiTheme="minorHAnsi" w:eastAsia="Calibri" w:hAnsiTheme="minorHAnsi" w:cs="Arial"/>
            <w:b/>
            <w:color w:val="000000" w:themeColor="text1"/>
            <w:sz w:val="22"/>
            <w:szCs w:val="22"/>
            <w:u w:val="single"/>
            <w:lang w:eastAsia="en-US"/>
          </w:rPr>
          <w:t>eep.iod@enea.pl</w:t>
        </w:r>
      </w:hyperlink>
      <w:r w:rsidRPr="00616801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.</w:t>
      </w:r>
    </w:p>
    <w:p w:rsidR="00EE7ABF" w:rsidRPr="00616801" w:rsidRDefault="00EE7ABF" w:rsidP="00EE7ABF">
      <w:pPr>
        <w:numPr>
          <w:ilvl w:val="0"/>
          <w:numId w:val="51"/>
        </w:numPr>
        <w:spacing w:after="120" w:line="259" w:lineRule="auto"/>
        <w:ind w:left="357" w:hanging="357"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616801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EE7ABF" w:rsidRPr="00616801" w:rsidRDefault="00EE7ABF" w:rsidP="00EE7ABF">
      <w:pPr>
        <w:spacing w:after="160" w:line="259" w:lineRule="auto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616801">
        <w:rPr>
          <w:rFonts w:asciiTheme="minorHAnsi" w:hAnsiTheme="minorHAnsi" w:cs="Arial"/>
          <w:color w:val="000000" w:themeColor="text1"/>
        </w:rPr>
        <w:br w:type="page"/>
      </w:r>
    </w:p>
    <w:p w:rsidR="00EE7ABF" w:rsidRPr="00616801" w:rsidRDefault="00EE7ABF" w:rsidP="00EE7ABF">
      <w:pPr>
        <w:rPr>
          <w:rFonts w:asciiTheme="minorHAnsi" w:hAnsiTheme="minorHAnsi" w:cs="Helvetica"/>
          <w:color w:val="000000" w:themeColor="text1"/>
          <w:sz w:val="22"/>
          <w:szCs w:val="22"/>
        </w:rPr>
      </w:pPr>
    </w:p>
    <w:p w:rsidR="00EE7ABF" w:rsidRPr="00616801" w:rsidRDefault="00EE7ABF" w:rsidP="00EE7ABF">
      <w:pPr>
        <w:jc w:val="right"/>
        <w:rPr>
          <w:rFonts w:asciiTheme="minorHAnsi" w:hAnsiTheme="minorHAnsi" w:cs="Helvetica"/>
          <w:b/>
          <w:color w:val="000000" w:themeColor="text1"/>
          <w:sz w:val="22"/>
          <w:szCs w:val="22"/>
        </w:rPr>
      </w:pPr>
      <w:r w:rsidRPr="00616801">
        <w:rPr>
          <w:rFonts w:asciiTheme="minorHAnsi" w:hAnsiTheme="minorHAnsi" w:cs="Helvetica"/>
          <w:b/>
          <w:color w:val="000000" w:themeColor="text1"/>
          <w:sz w:val="22"/>
          <w:szCs w:val="22"/>
        </w:rPr>
        <w:t xml:space="preserve">Załącznik nr 4 do ogłoszenia </w:t>
      </w:r>
    </w:p>
    <w:p w:rsidR="00EE7ABF" w:rsidRPr="00616801" w:rsidRDefault="00EE7ABF" w:rsidP="00EE7ABF">
      <w:pPr>
        <w:spacing w:after="150"/>
        <w:jc w:val="center"/>
        <w:rPr>
          <w:rFonts w:asciiTheme="minorHAnsi" w:hAnsiTheme="minorHAnsi" w:cs="Helvetica"/>
          <w:color w:val="000000" w:themeColor="text1"/>
          <w:sz w:val="22"/>
          <w:szCs w:val="22"/>
        </w:rPr>
      </w:pPr>
    </w:p>
    <w:p w:rsidR="00EE7ABF" w:rsidRPr="00616801" w:rsidRDefault="00EE7ABF" w:rsidP="00EE7ABF">
      <w:pPr>
        <w:widowControl w:val="0"/>
        <w:adjustRightInd w:val="0"/>
        <w:spacing w:line="276" w:lineRule="auto"/>
        <w:jc w:val="center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</w:p>
    <w:p w:rsidR="00EE7ABF" w:rsidRPr="00616801" w:rsidRDefault="00EE7ABF" w:rsidP="00EE7ABF">
      <w:pPr>
        <w:widowControl w:val="0"/>
        <w:adjustRightInd w:val="0"/>
        <w:spacing w:line="276" w:lineRule="auto"/>
        <w:jc w:val="center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</w:p>
    <w:p w:rsidR="00EE7ABF" w:rsidRPr="00616801" w:rsidRDefault="00EE7ABF" w:rsidP="00EE7ABF">
      <w:pPr>
        <w:widowControl w:val="0"/>
        <w:adjustRightInd w:val="0"/>
        <w:spacing w:line="276" w:lineRule="auto"/>
        <w:jc w:val="center"/>
        <w:textAlignment w:val="baseline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616801">
        <w:rPr>
          <w:rFonts w:asciiTheme="minorHAnsi" w:hAnsiTheme="minorHAnsi"/>
          <w:b/>
          <w:color w:val="000000" w:themeColor="text1"/>
          <w:sz w:val="22"/>
          <w:szCs w:val="22"/>
        </w:rPr>
        <w:t xml:space="preserve">Wzór oświadczenia o wyrażeniu zgody na przetwarzanie danych osobowych </w:t>
      </w:r>
    </w:p>
    <w:p w:rsidR="00EE7ABF" w:rsidRPr="00616801" w:rsidRDefault="00EE7ABF" w:rsidP="00EE7ABF">
      <w:pPr>
        <w:widowControl w:val="0"/>
        <w:adjustRightInd w:val="0"/>
        <w:spacing w:line="276" w:lineRule="auto"/>
        <w:jc w:val="center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</w:p>
    <w:p w:rsidR="00EE7ABF" w:rsidRPr="00616801" w:rsidRDefault="00EE7ABF" w:rsidP="00EE7ABF">
      <w:pPr>
        <w:widowControl w:val="0"/>
        <w:adjustRightInd w:val="0"/>
        <w:spacing w:line="276" w:lineRule="auto"/>
        <w:jc w:val="center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</w:p>
    <w:p w:rsidR="00EE7ABF" w:rsidRPr="00616801" w:rsidRDefault="00EE7ABF" w:rsidP="00EE7ABF">
      <w:pPr>
        <w:widowControl w:val="0"/>
        <w:adjustRightInd w:val="0"/>
        <w:spacing w:line="276" w:lineRule="auto"/>
        <w:jc w:val="center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</w:p>
    <w:p w:rsidR="00EE7ABF" w:rsidRPr="00616801" w:rsidRDefault="00EE7ABF" w:rsidP="00EE7ABF">
      <w:pPr>
        <w:spacing w:before="100" w:beforeAutospacing="1" w:after="100" w:afterAutospacing="1" w:line="360" w:lineRule="auto"/>
        <w:ind w:left="567" w:firstLine="567"/>
        <w:jc w:val="both"/>
        <w:rPr>
          <w:rFonts w:asciiTheme="minorHAnsi" w:hAnsiTheme="minorHAnsi" w:cs="Helvetica"/>
          <w:color w:val="000000" w:themeColor="text1"/>
          <w:sz w:val="22"/>
          <w:szCs w:val="22"/>
          <w:lang w:val="cs-CZ"/>
        </w:rPr>
      </w:pPr>
      <w:r w:rsidRPr="00616801">
        <w:rPr>
          <w:rFonts w:asciiTheme="minorHAnsi" w:eastAsia="Calibri" w:hAnsiTheme="minorHAnsi" w:cs="Helvetica"/>
          <w:color w:val="000000" w:themeColor="text1"/>
          <w:sz w:val="22"/>
          <w:szCs w:val="22"/>
          <w:lang w:val="cs-CZ" w:eastAsia="en-US"/>
        </w:rPr>
        <w:t xml:space="preserve">Oświadczam, że </w:t>
      </w:r>
      <w:r w:rsidRPr="00616801">
        <w:rPr>
          <w:rFonts w:asciiTheme="minorHAnsi" w:hAnsiTheme="minorHAnsi" w:cs="Helvetica"/>
          <w:color w:val="000000" w:themeColor="text1"/>
          <w:sz w:val="22"/>
          <w:szCs w:val="22"/>
          <w:lang w:val="cs-CZ"/>
        </w:rPr>
        <w:t>wyrażam zgodę na przetwarzanie przez Enea Połaniec S.A. moich danych osobowych w celu związanym z prowadzonym przetargiem na .................................................................................................w Enea Połaniec S.A</w:t>
      </w:r>
      <w:r w:rsidRPr="00616801">
        <w:rPr>
          <w:rFonts w:asciiTheme="minorHAnsi" w:hAnsiTheme="minorHAnsi" w:cs="Helvetica"/>
          <w:color w:val="000000" w:themeColor="text1"/>
          <w:sz w:val="22"/>
          <w:szCs w:val="22"/>
          <w:vertAlign w:val="superscript"/>
          <w:lang w:val="cs-CZ"/>
        </w:rPr>
        <w:footnoteReference w:id="3"/>
      </w:r>
    </w:p>
    <w:p w:rsidR="00EE7ABF" w:rsidRPr="00616801" w:rsidRDefault="00EE7ABF" w:rsidP="00EE7ABF">
      <w:pPr>
        <w:spacing w:before="100" w:beforeAutospacing="1" w:after="100" w:afterAutospacing="1" w:line="360" w:lineRule="auto"/>
        <w:ind w:left="567" w:hanging="567"/>
        <w:jc w:val="both"/>
        <w:rPr>
          <w:rFonts w:asciiTheme="minorHAnsi" w:eastAsia="Calibri" w:hAnsiTheme="minorHAnsi" w:cs="Helvetica"/>
          <w:color w:val="000000" w:themeColor="text1"/>
          <w:sz w:val="22"/>
          <w:szCs w:val="22"/>
          <w:lang w:val="cs-CZ" w:eastAsia="en-US"/>
        </w:rPr>
      </w:pPr>
    </w:p>
    <w:p w:rsidR="00EE7ABF" w:rsidRPr="00616801" w:rsidRDefault="00EE7ABF" w:rsidP="00EE7ABF">
      <w:pPr>
        <w:spacing w:before="100" w:beforeAutospacing="1" w:after="100" w:afterAutospacing="1" w:line="360" w:lineRule="auto"/>
        <w:ind w:left="567" w:hanging="567"/>
        <w:jc w:val="both"/>
        <w:rPr>
          <w:rFonts w:asciiTheme="minorHAnsi" w:eastAsiaTheme="minorHAnsi" w:hAnsiTheme="minorHAnsi" w:cs="Arial"/>
          <w:b/>
          <w:color w:val="000000" w:themeColor="text1"/>
          <w:sz w:val="22"/>
          <w:szCs w:val="22"/>
          <w:lang w:val="cs-CZ"/>
        </w:rPr>
      </w:pPr>
    </w:p>
    <w:p w:rsidR="00EE7ABF" w:rsidRPr="00616801" w:rsidRDefault="00EE7ABF" w:rsidP="00EE7ABF">
      <w:pPr>
        <w:spacing w:before="100" w:beforeAutospacing="1" w:after="100" w:afterAutospacing="1" w:line="360" w:lineRule="auto"/>
        <w:ind w:left="567" w:hanging="567"/>
        <w:jc w:val="both"/>
        <w:rPr>
          <w:rFonts w:asciiTheme="minorHAnsi" w:eastAsiaTheme="minorHAnsi" w:hAnsiTheme="minorHAnsi" w:cs="Arial"/>
          <w:b/>
          <w:color w:val="000000" w:themeColor="text1"/>
          <w:sz w:val="22"/>
          <w:szCs w:val="22"/>
          <w:lang w:val="cs-CZ"/>
        </w:rPr>
      </w:pPr>
    </w:p>
    <w:p w:rsidR="00EE7ABF" w:rsidRPr="00616801" w:rsidRDefault="00EE7ABF" w:rsidP="00EE7ABF">
      <w:pPr>
        <w:spacing w:before="100" w:beforeAutospacing="1" w:after="100" w:afterAutospacing="1" w:line="360" w:lineRule="auto"/>
        <w:ind w:left="567" w:hanging="567"/>
        <w:jc w:val="both"/>
        <w:rPr>
          <w:rFonts w:asciiTheme="minorHAnsi" w:eastAsiaTheme="minorHAnsi" w:hAnsiTheme="minorHAnsi" w:cs="Arial"/>
          <w:b/>
          <w:color w:val="000000" w:themeColor="text1"/>
          <w:sz w:val="22"/>
          <w:szCs w:val="22"/>
          <w:lang w:val="cs-CZ"/>
        </w:rPr>
      </w:pPr>
    </w:p>
    <w:p w:rsidR="00EE7ABF" w:rsidRPr="00616801" w:rsidRDefault="00EE7ABF" w:rsidP="00EE7ABF">
      <w:pPr>
        <w:jc w:val="right"/>
        <w:rPr>
          <w:color w:val="000000" w:themeColor="text1"/>
        </w:rPr>
      </w:pPr>
      <w:r w:rsidRPr="00616801">
        <w:rPr>
          <w:color w:val="000000" w:themeColor="text1"/>
        </w:rPr>
        <w:t>…………………………………………...................</w:t>
      </w:r>
    </w:p>
    <w:p w:rsidR="00EE7ABF" w:rsidRPr="00616801" w:rsidRDefault="00EE7ABF" w:rsidP="00EE7ABF">
      <w:pPr>
        <w:jc w:val="right"/>
        <w:rPr>
          <w:rFonts w:asciiTheme="minorHAnsi" w:hAnsiTheme="minorHAnsi" w:cs="Helvetica"/>
          <w:color w:val="000000" w:themeColor="text1"/>
          <w:sz w:val="22"/>
          <w:szCs w:val="22"/>
        </w:rPr>
      </w:pPr>
      <w:r w:rsidRPr="00616801">
        <w:rPr>
          <w:rFonts w:asciiTheme="minorHAnsi" w:hAnsiTheme="minorHAnsi" w:cs="Helvetica"/>
          <w:color w:val="000000" w:themeColor="text1"/>
          <w:sz w:val="22"/>
          <w:szCs w:val="22"/>
        </w:rPr>
        <w:t>data i podpis</w:t>
      </w:r>
      <w:r w:rsidRPr="00616801">
        <w:rPr>
          <w:rFonts w:asciiTheme="minorHAnsi" w:hAnsiTheme="minorHAnsi" w:cs="Helvetica"/>
          <w:color w:val="000000" w:themeColor="text1"/>
          <w:sz w:val="22"/>
          <w:szCs w:val="22"/>
        </w:rPr>
        <w:tab/>
      </w:r>
      <w:r w:rsidRPr="00616801">
        <w:rPr>
          <w:rFonts w:asciiTheme="minorHAnsi" w:hAnsiTheme="minorHAnsi" w:cs="Helvetica"/>
          <w:color w:val="000000" w:themeColor="text1"/>
          <w:sz w:val="22"/>
          <w:szCs w:val="22"/>
        </w:rPr>
        <w:tab/>
      </w:r>
    </w:p>
    <w:p w:rsidR="00EE7ABF" w:rsidRPr="00616801" w:rsidRDefault="00EE7ABF" w:rsidP="00EE7ABF">
      <w:pPr>
        <w:spacing w:after="150" w:line="276" w:lineRule="auto"/>
        <w:ind w:left="792"/>
        <w:contextualSpacing/>
        <w:jc w:val="right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616801">
        <w:rPr>
          <w:rFonts w:asciiTheme="minorHAnsi" w:eastAsia="Calibri" w:hAnsiTheme="minorHAnsi" w:cs="Helvetica"/>
          <w:color w:val="000000" w:themeColor="text1"/>
          <w:sz w:val="22"/>
          <w:szCs w:val="22"/>
          <w:lang w:eastAsia="en-US"/>
        </w:rPr>
        <w:t>(uprawnionego przedstawiciela Oferenta</w:t>
      </w:r>
      <w:r w:rsidRPr="00616801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)</w:t>
      </w:r>
    </w:p>
    <w:p w:rsidR="00EE7ABF" w:rsidRPr="00616801" w:rsidRDefault="00EE7ABF" w:rsidP="00EE7ABF">
      <w:pPr>
        <w:spacing w:after="160" w:line="259" w:lineRule="auto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616801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br w:type="page"/>
      </w:r>
    </w:p>
    <w:p w:rsidR="00EE7ABF" w:rsidRPr="00616801" w:rsidRDefault="00EE7ABF" w:rsidP="00EE7ABF">
      <w:pPr>
        <w:spacing w:after="150" w:line="276" w:lineRule="auto"/>
        <w:ind w:left="792"/>
        <w:contextualSpacing/>
        <w:jc w:val="center"/>
        <w:rPr>
          <w:rFonts w:asciiTheme="minorHAnsi" w:eastAsia="Calibri" w:hAnsiTheme="minorHAnsi" w:cs="Helvetica"/>
          <w:color w:val="000000" w:themeColor="text1"/>
          <w:sz w:val="22"/>
          <w:szCs w:val="22"/>
          <w:lang w:eastAsia="en-US"/>
        </w:rPr>
        <w:sectPr w:rsidR="00EE7ABF" w:rsidRPr="00616801" w:rsidSect="00EE7ABF">
          <w:footnotePr>
            <w:numRestart w:val="eachSect"/>
          </w:footnotePr>
          <w:pgSz w:w="11906" w:h="16838"/>
          <w:pgMar w:top="709" w:right="851" w:bottom="709" w:left="1418" w:header="709" w:footer="709" w:gutter="0"/>
          <w:cols w:space="708"/>
          <w:docGrid w:linePitch="360"/>
        </w:sectPr>
      </w:pPr>
    </w:p>
    <w:p w:rsidR="00EE7ABF" w:rsidRPr="00616801" w:rsidRDefault="00EE7ABF" w:rsidP="00EE7ABF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616801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sectPr w:rsidR="00D15250" w:rsidRPr="00616801" w:rsidSect="00CD445F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764" w:rsidRDefault="005D4764" w:rsidP="00C715D2">
      <w:r>
        <w:separator/>
      </w:r>
    </w:p>
  </w:endnote>
  <w:endnote w:type="continuationSeparator" w:id="0">
    <w:p w:rsidR="005D4764" w:rsidRDefault="005D4764" w:rsidP="00C7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764" w:rsidRDefault="005D4764" w:rsidP="00C715D2">
      <w:r>
        <w:separator/>
      </w:r>
    </w:p>
  </w:footnote>
  <w:footnote w:type="continuationSeparator" w:id="0">
    <w:p w:rsidR="005D4764" w:rsidRDefault="005D4764" w:rsidP="00C715D2">
      <w:r>
        <w:continuationSeparator/>
      </w:r>
    </w:p>
  </w:footnote>
  <w:footnote w:id="1">
    <w:p w:rsidR="00EE7ABF" w:rsidRDefault="00EE7ABF" w:rsidP="00EE7ABF">
      <w:pPr>
        <w:pStyle w:val="Tekstprzypisudolnego"/>
      </w:pPr>
      <w:r w:rsidRPr="008B7D50">
        <w:rPr>
          <w:rFonts w:asciiTheme="minorHAnsi" w:hAnsiTheme="minorHAnsi"/>
          <w:i/>
          <w:color w:val="000000" w:themeColor="text1"/>
          <w:sz w:val="16"/>
          <w:szCs w:val="16"/>
        </w:rPr>
        <w:footnoteRef/>
      </w:r>
      <w:r w:rsidRPr="008B7D50">
        <w:rPr>
          <w:rFonts w:asciiTheme="minorHAnsi" w:hAnsiTheme="minorHAnsi"/>
          <w:i/>
          <w:color w:val="000000" w:themeColor="text1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EE7ABF" w:rsidRDefault="00EE7ABF" w:rsidP="00EE7A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B7D50">
        <w:rPr>
          <w:rFonts w:asciiTheme="minorHAnsi" w:hAnsiTheme="minorHAnsi"/>
          <w:i/>
          <w:color w:val="000000" w:themeColor="text1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</w:t>
      </w:r>
      <w:r>
        <w:rPr>
          <w:rFonts w:asciiTheme="minorHAnsi" w:hAnsiTheme="minorHAnsi"/>
          <w:i/>
          <w:color w:val="000000" w:themeColor="text1"/>
          <w:sz w:val="16"/>
          <w:szCs w:val="16"/>
        </w:rPr>
        <w:t xml:space="preserve"> </w:t>
      </w:r>
      <w:r w:rsidRPr="008B7D50">
        <w:rPr>
          <w:rFonts w:asciiTheme="minorHAnsi" w:hAnsiTheme="minorHAnsi"/>
          <w:i/>
          <w:color w:val="000000" w:themeColor="text1"/>
          <w:sz w:val="16"/>
          <w:szCs w:val="16"/>
        </w:rPr>
        <w:t>5 RODO treści oświadczenia wykonawca nie składa (usunięcie treści oświadczenia np. przez jego wykreślenie).</w:t>
      </w:r>
    </w:p>
  </w:footnote>
  <w:footnote w:id="3">
    <w:p w:rsidR="00EE7ABF" w:rsidRDefault="00EE7ABF" w:rsidP="00EE7A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80022">
        <w:rPr>
          <w:rFonts w:asciiTheme="minorHAnsi" w:hAnsiTheme="minorHAnsi"/>
          <w:i/>
          <w:color w:val="000000" w:themeColor="text1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6827"/>
    <w:multiLevelType w:val="multilevel"/>
    <w:tmpl w:val="6D0A92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</w:rPr>
    </w:lvl>
  </w:abstractNum>
  <w:abstractNum w:abstractNumId="1" w15:restartNumberingAfterBreak="0">
    <w:nsid w:val="19824D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007A4F"/>
    <w:multiLevelType w:val="hybridMultilevel"/>
    <w:tmpl w:val="BEC40EFC"/>
    <w:lvl w:ilvl="0" w:tplc="8CA63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E7C311D"/>
    <w:multiLevelType w:val="multilevel"/>
    <w:tmpl w:val="CB32D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0BC023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111902"/>
    <w:multiLevelType w:val="multilevel"/>
    <w:tmpl w:val="ABB26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2"/>
      <w:numFmt w:val="decimal"/>
      <w:isLgl/>
      <w:lvlText w:val="%1.%2"/>
      <w:lvlJc w:val="left"/>
      <w:pPr>
        <w:ind w:left="34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5E571E9"/>
    <w:multiLevelType w:val="hybridMultilevel"/>
    <w:tmpl w:val="8A267B70"/>
    <w:lvl w:ilvl="0" w:tplc="FF54C238">
      <w:start w:val="1"/>
      <w:numFmt w:val="bullet"/>
      <w:pStyle w:val="ListItemtable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11605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D18DD"/>
    <w:multiLevelType w:val="multilevel"/>
    <w:tmpl w:val="CD7EDC38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8" w15:restartNumberingAfterBreak="0">
    <w:nsid w:val="28AE4A41"/>
    <w:multiLevelType w:val="multilevel"/>
    <w:tmpl w:val="A64C5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64" w:hanging="1800"/>
      </w:pPr>
      <w:rPr>
        <w:rFonts w:hint="default"/>
      </w:rPr>
    </w:lvl>
  </w:abstractNum>
  <w:abstractNum w:abstractNumId="9" w15:restartNumberingAfterBreak="0">
    <w:nsid w:val="299448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19F676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456051E"/>
    <w:multiLevelType w:val="hybridMultilevel"/>
    <w:tmpl w:val="9DB00662"/>
    <w:lvl w:ilvl="0" w:tplc="54387A26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A5BC904E">
      <w:numFmt w:val="none"/>
      <w:lvlText w:val=""/>
      <w:lvlJc w:val="left"/>
      <w:pPr>
        <w:tabs>
          <w:tab w:val="num" w:pos="360"/>
        </w:tabs>
      </w:pPr>
    </w:lvl>
    <w:lvl w:ilvl="2" w:tplc="ADC0307A">
      <w:numFmt w:val="none"/>
      <w:lvlText w:val=""/>
      <w:lvlJc w:val="left"/>
      <w:pPr>
        <w:tabs>
          <w:tab w:val="num" w:pos="360"/>
        </w:tabs>
      </w:pPr>
    </w:lvl>
    <w:lvl w:ilvl="3" w:tplc="0D34D2B6">
      <w:numFmt w:val="none"/>
      <w:lvlText w:val=""/>
      <w:lvlJc w:val="left"/>
      <w:pPr>
        <w:tabs>
          <w:tab w:val="num" w:pos="360"/>
        </w:tabs>
      </w:pPr>
    </w:lvl>
    <w:lvl w:ilvl="4" w:tplc="43AA22FE">
      <w:numFmt w:val="none"/>
      <w:lvlText w:val=""/>
      <w:lvlJc w:val="left"/>
      <w:pPr>
        <w:tabs>
          <w:tab w:val="num" w:pos="360"/>
        </w:tabs>
      </w:pPr>
    </w:lvl>
    <w:lvl w:ilvl="5" w:tplc="C0D6509A">
      <w:numFmt w:val="none"/>
      <w:lvlText w:val=""/>
      <w:lvlJc w:val="left"/>
      <w:pPr>
        <w:tabs>
          <w:tab w:val="num" w:pos="360"/>
        </w:tabs>
      </w:pPr>
    </w:lvl>
    <w:lvl w:ilvl="6" w:tplc="A41E8C4A">
      <w:numFmt w:val="none"/>
      <w:lvlText w:val=""/>
      <w:lvlJc w:val="left"/>
      <w:pPr>
        <w:tabs>
          <w:tab w:val="num" w:pos="360"/>
        </w:tabs>
      </w:pPr>
    </w:lvl>
    <w:lvl w:ilvl="7" w:tplc="841497E8">
      <w:numFmt w:val="none"/>
      <w:lvlText w:val=""/>
      <w:lvlJc w:val="left"/>
      <w:pPr>
        <w:tabs>
          <w:tab w:val="num" w:pos="360"/>
        </w:tabs>
      </w:pPr>
    </w:lvl>
    <w:lvl w:ilvl="8" w:tplc="23B2B606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69D54EA"/>
    <w:multiLevelType w:val="multilevel"/>
    <w:tmpl w:val="C4EE7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C0D76EE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8630C"/>
    <w:multiLevelType w:val="hybridMultilevel"/>
    <w:tmpl w:val="603AFFD0"/>
    <w:lvl w:ilvl="0" w:tplc="B24A5D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EDE119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0BD414B"/>
    <w:multiLevelType w:val="hybridMultilevel"/>
    <w:tmpl w:val="36BE8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1BB6E87"/>
    <w:multiLevelType w:val="multilevel"/>
    <w:tmpl w:val="6D7810B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/>
      </w:r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2F90162"/>
    <w:multiLevelType w:val="hybridMultilevel"/>
    <w:tmpl w:val="65DC111C"/>
    <w:lvl w:ilvl="0" w:tplc="E38AE4F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33585"/>
    <w:multiLevelType w:val="multilevel"/>
    <w:tmpl w:val="6D0A92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</w:rPr>
    </w:lvl>
  </w:abstractNum>
  <w:abstractNum w:abstractNumId="22" w15:restartNumberingAfterBreak="0">
    <w:nsid w:val="462F4920"/>
    <w:multiLevelType w:val="hybridMultilevel"/>
    <w:tmpl w:val="83B40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C7432B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450B6F"/>
    <w:multiLevelType w:val="multilevel"/>
    <w:tmpl w:val="DEFC0E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A531DB0"/>
    <w:multiLevelType w:val="singleLevel"/>
    <w:tmpl w:val="A53C9E68"/>
    <w:lvl w:ilvl="0">
      <w:start w:val="1"/>
      <w:numFmt w:val="bullet"/>
      <w:pStyle w:val="Standardowypunktowan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6" w15:restartNumberingAfterBreak="0">
    <w:nsid w:val="4CA06124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5E6BE1"/>
    <w:multiLevelType w:val="hybridMultilevel"/>
    <w:tmpl w:val="DF740476"/>
    <w:lvl w:ilvl="0" w:tplc="1E1C82C2">
      <w:start w:val="1"/>
      <w:numFmt w:val="upperRoman"/>
      <w:lvlText w:val="%1."/>
      <w:lvlJc w:val="left"/>
      <w:pPr>
        <w:ind w:left="32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 w15:restartNumberingAfterBreak="0">
    <w:nsid w:val="63190B60"/>
    <w:multiLevelType w:val="multilevel"/>
    <w:tmpl w:val="12B2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8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31" w15:restartNumberingAfterBreak="0">
    <w:nsid w:val="63307073"/>
    <w:multiLevelType w:val="multilevel"/>
    <w:tmpl w:val="6D7810B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41D744A"/>
    <w:multiLevelType w:val="hybridMultilevel"/>
    <w:tmpl w:val="FC8C4D60"/>
    <w:lvl w:ilvl="0" w:tplc="C3B4595E">
      <w:start w:val="1"/>
      <w:numFmt w:val="bullet"/>
      <w:pStyle w:val="Standardwylicz2"/>
      <w:lvlText w:val=""/>
      <w:lvlJc w:val="left"/>
      <w:pPr>
        <w:tabs>
          <w:tab w:val="num" w:pos="1418"/>
        </w:tabs>
        <w:ind w:left="1418" w:hanging="511"/>
      </w:pPr>
      <w:rPr>
        <w:rFonts w:ascii="Symbol" w:hAnsi="Symbol" w:cs="Symbol" w:hint="default"/>
        <w:color w:val="auto"/>
      </w:rPr>
    </w:lvl>
    <w:lvl w:ilvl="1" w:tplc="C28638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181E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5A02D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BC0D6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9E0F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1705A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2183D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9C42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4" w15:restartNumberingAfterBreak="0">
    <w:nsid w:val="68F26A53"/>
    <w:multiLevelType w:val="hybridMultilevel"/>
    <w:tmpl w:val="A508AB06"/>
    <w:lvl w:ilvl="0" w:tplc="E3548C3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E17B1F"/>
    <w:multiLevelType w:val="hybridMultilevel"/>
    <w:tmpl w:val="2F8A4BB0"/>
    <w:lvl w:ilvl="0" w:tplc="12907D4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4A0E80"/>
    <w:multiLevelType w:val="hybridMultilevel"/>
    <w:tmpl w:val="3B8836E8"/>
    <w:lvl w:ilvl="0" w:tplc="C2945A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CBF310C"/>
    <w:multiLevelType w:val="multilevel"/>
    <w:tmpl w:val="79C88C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asciiTheme="minorHAnsi" w:eastAsia="Times New Roman" w:hAnsiTheme="minorHAnsi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DBE5E2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51876E0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5E11BA7"/>
    <w:multiLevelType w:val="hybridMultilevel"/>
    <w:tmpl w:val="FE1AF7BA"/>
    <w:lvl w:ilvl="0" w:tplc="FEBE581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E51648"/>
    <w:multiLevelType w:val="hybridMultilevel"/>
    <w:tmpl w:val="F320BEA0"/>
    <w:lvl w:ilvl="0" w:tplc="FFFFFFFF">
      <w:start w:val="1"/>
      <w:numFmt w:val="bullet"/>
      <w:pStyle w:val="Standardwylicz1"/>
      <w:lvlText w:val=""/>
      <w:lvlJc w:val="left"/>
      <w:pPr>
        <w:tabs>
          <w:tab w:val="num" w:pos="1701"/>
        </w:tabs>
        <w:ind w:left="1701" w:hanging="567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5E646D6"/>
    <w:multiLevelType w:val="hybridMultilevel"/>
    <w:tmpl w:val="6936AE08"/>
    <w:lvl w:ilvl="0" w:tplc="00A6610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5"/>
  </w:num>
  <w:num w:numId="4">
    <w:abstractNumId w:val="30"/>
  </w:num>
  <w:num w:numId="5">
    <w:abstractNumId w:val="6"/>
  </w:num>
  <w:num w:numId="6">
    <w:abstractNumId w:val="17"/>
  </w:num>
  <w:num w:numId="7">
    <w:abstractNumId w:val="14"/>
  </w:num>
  <w:num w:numId="8">
    <w:abstractNumId w:val="22"/>
  </w:num>
  <w:num w:numId="9">
    <w:abstractNumId w:val="33"/>
  </w:num>
  <w:num w:numId="10">
    <w:abstractNumId w:val="7"/>
  </w:num>
  <w:num w:numId="11">
    <w:abstractNumId w:val="41"/>
  </w:num>
  <w:num w:numId="12">
    <w:abstractNumId w:val="32"/>
  </w:num>
  <w:num w:numId="13">
    <w:abstractNumId w:val="25"/>
  </w:num>
  <w:num w:numId="14">
    <w:abstractNumId w:val="18"/>
  </w:num>
  <w:num w:numId="15">
    <w:abstractNumId w:val="26"/>
  </w:num>
  <w:num w:numId="16">
    <w:abstractNumId w:val="12"/>
  </w:num>
  <w:num w:numId="17">
    <w:abstractNumId w:val="29"/>
  </w:num>
  <w:num w:numId="18">
    <w:abstractNumId w:val="40"/>
  </w:num>
  <w:num w:numId="19">
    <w:abstractNumId w:val="42"/>
  </w:num>
  <w:num w:numId="20">
    <w:abstractNumId w:val="34"/>
  </w:num>
  <w:num w:numId="21">
    <w:abstractNumId w:val="24"/>
  </w:num>
  <w:num w:numId="22">
    <w:abstractNumId w:val="20"/>
  </w:num>
  <w:num w:numId="23">
    <w:abstractNumId w:val="35"/>
  </w:num>
  <w:num w:numId="24">
    <w:abstractNumId w:val="37"/>
  </w:num>
  <w:num w:numId="25">
    <w:abstractNumId w:val="16"/>
  </w:num>
  <w:num w:numId="26">
    <w:abstractNumId w:val="39"/>
  </w:num>
  <w:num w:numId="27">
    <w:abstractNumId w:val="23"/>
  </w:num>
  <w:num w:numId="28">
    <w:abstractNumId w:val="3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</w:num>
  <w:num w:numId="40">
    <w:abstractNumId w:val="38"/>
  </w:num>
  <w:num w:numId="41">
    <w:abstractNumId w:val="15"/>
  </w:num>
  <w:num w:numId="42">
    <w:abstractNumId w:val="2"/>
  </w:num>
  <w:num w:numId="43">
    <w:abstractNumId w:val="8"/>
  </w:num>
  <w:num w:numId="44">
    <w:abstractNumId w:val="21"/>
  </w:num>
  <w:num w:numId="45">
    <w:abstractNumId w:val="4"/>
  </w:num>
  <w:num w:numId="46">
    <w:abstractNumId w:val="0"/>
  </w:num>
  <w:num w:numId="47">
    <w:abstractNumId w:val="11"/>
  </w:num>
  <w:num w:numId="48">
    <w:abstractNumId w:val="31"/>
  </w:num>
  <w:num w:numId="49">
    <w:abstractNumId w:val="9"/>
  </w:num>
  <w:num w:numId="50">
    <w:abstractNumId w:val="13"/>
  </w:num>
  <w:num w:numId="51">
    <w:abstractNumId w:val="36"/>
  </w:num>
  <w:num w:numId="52">
    <w:abstractNumId w:val="28"/>
  </w:num>
  <w:num w:numId="53">
    <w:abstractNumId w:val="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C0"/>
    <w:rsid w:val="00003D40"/>
    <w:rsid w:val="0000607C"/>
    <w:rsid w:val="00006F52"/>
    <w:rsid w:val="00015C18"/>
    <w:rsid w:val="0003440E"/>
    <w:rsid w:val="0003625D"/>
    <w:rsid w:val="000422C8"/>
    <w:rsid w:val="00043261"/>
    <w:rsid w:val="00047558"/>
    <w:rsid w:val="00056C38"/>
    <w:rsid w:val="00061286"/>
    <w:rsid w:val="0007352B"/>
    <w:rsid w:val="00074437"/>
    <w:rsid w:val="000766AA"/>
    <w:rsid w:val="00087583"/>
    <w:rsid w:val="00090562"/>
    <w:rsid w:val="000967FA"/>
    <w:rsid w:val="000A1F7E"/>
    <w:rsid w:val="000A3875"/>
    <w:rsid w:val="000B135C"/>
    <w:rsid w:val="000C0759"/>
    <w:rsid w:val="000C18BC"/>
    <w:rsid w:val="000C362C"/>
    <w:rsid w:val="000D08C4"/>
    <w:rsid w:val="000D345D"/>
    <w:rsid w:val="000D76A9"/>
    <w:rsid w:val="000F3C06"/>
    <w:rsid w:val="000F69E8"/>
    <w:rsid w:val="00102530"/>
    <w:rsid w:val="0010561B"/>
    <w:rsid w:val="00106A50"/>
    <w:rsid w:val="001163B6"/>
    <w:rsid w:val="00116AB3"/>
    <w:rsid w:val="00124190"/>
    <w:rsid w:val="00135B4E"/>
    <w:rsid w:val="00163CB7"/>
    <w:rsid w:val="00166173"/>
    <w:rsid w:val="00166452"/>
    <w:rsid w:val="0017028E"/>
    <w:rsid w:val="00174197"/>
    <w:rsid w:val="001743BB"/>
    <w:rsid w:val="001749E6"/>
    <w:rsid w:val="00174D87"/>
    <w:rsid w:val="00181469"/>
    <w:rsid w:val="00183C06"/>
    <w:rsid w:val="00186B48"/>
    <w:rsid w:val="001951D1"/>
    <w:rsid w:val="001C4729"/>
    <w:rsid w:val="001C6B89"/>
    <w:rsid w:val="001C7772"/>
    <w:rsid w:val="001E3266"/>
    <w:rsid w:val="001F1019"/>
    <w:rsid w:val="001F4CF3"/>
    <w:rsid w:val="001F6B4C"/>
    <w:rsid w:val="00206158"/>
    <w:rsid w:val="00210EE9"/>
    <w:rsid w:val="00231D3A"/>
    <w:rsid w:val="0023271C"/>
    <w:rsid w:val="00234CED"/>
    <w:rsid w:val="00236A50"/>
    <w:rsid w:val="00242128"/>
    <w:rsid w:val="0024318E"/>
    <w:rsid w:val="002479EF"/>
    <w:rsid w:val="0025002A"/>
    <w:rsid w:val="00254036"/>
    <w:rsid w:val="002848FC"/>
    <w:rsid w:val="00291352"/>
    <w:rsid w:val="002930C2"/>
    <w:rsid w:val="00297D71"/>
    <w:rsid w:val="002A062D"/>
    <w:rsid w:val="002A065B"/>
    <w:rsid w:val="002A3CC7"/>
    <w:rsid w:val="002B02D1"/>
    <w:rsid w:val="002B10AF"/>
    <w:rsid w:val="002C18B1"/>
    <w:rsid w:val="002C2736"/>
    <w:rsid w:val="002C27A2"/>
    <w:rsid w:val="002C2B38"/>
    <w:rsid w:val="002D689B"/>
    <w:rsid w:val="002D74B8"/>
    <w:rsid w:val="002F0494"/>
    <w:rsid w:val="002F05C0"/>
    <w:rsid w:val="002F3370"/>
    <w:rsid w:val="002F4FDC"/>
    <w:rsid w:val="002F7F8D"/>
    <w:rsid w:val="003177E3"/>
    <w:rsid w:val="00325F1B"/>
    <w:rsid w:val="00327F56"/>
    <w:rsid w:val="003440D7"/>
    <w:rsid w:val="003461FC"/>
    <w:rsid w:val="00347F28"/>
    <w:rsid w:val="0036560A"/>
    <w:rsid w:val="00365F2A"/>
    <w:rsid w:val="00380AD0"/>
    <w:rsid w:val="00387E8F"/>
    <w:rsid w:val="00390BF6"/>
    <w:rsid w:val="003922D4"/>
    <w:rsid w:val="00396BA3"/>
    <w:rsid w:val="003A06E4"/>
    <w:rsid w:val="003B02B5"/>
    <w:rsid w:val="003C491F"/>
    <w:rsid w:val="003C4EC3"/>
    <w:rsid w:val="003C57A4"/>
    <w:rsid w:val="003D1661"/>
    <w:rsid w:val="003E691F"/>
    <w:rsid w:val="003F27B1"/>
    <w:rsid w:val="003F3AFF"/>
    <w:rsid w:val="003F43C1"/>
    <w:rsid w:val="00400C76"/>
    <w:rsid w:val="00403A07"/>
    <w:rsid w:val="00410882"/>
    <w:rsid w:val="00416300"/>
    <w:rsid w:val="0041741C"/>
    <w:rsid w:val="00420827"/>
    <w:rsid w:val="00420F9A"/>
    <w:rsid w:val="00425A6B"/>
    <w:rsid w:val="00452A3B"/>
    <w:rsid w:val="00461B6F"/>
    <w:rsid w:val="004647F0"/>
    <w:rsid w:val="004660B5"/>
    <w:rsid w:val="00482D10"/>
    <w:rsid w:val="004A1CED"/>
    <w:rsid w:val="004A2D2C"/>
    <w:rsid w:val="004B2D21"/>
    <w:rsid w:val="004B37B9"/>
    <w:rsid w:val="004B3A48"/>
    <w:rsid w:val="004B409A"/>
    <w:rsid w:val="004B4CED"/>
    <w:rsid w:val="004C09EA"/>
    <w:rsid w:val="004C79DB"/>
    <w:rsid w:val="004D47CE"/>
    <w:rsid w:val="004F08C0"/>
    <w:rsid w:val="004F4F0A"/>
    <w:rsid w:val="00501087"/>
    <w:rsid w:val="00522BA5"/>
    <w:rsid w:val="00526E8A"/>
    <w:rsid w:val="005308C0"/>
    <w:rsid w:val="00532EA3"/>
    <w:rsid w:val="0053648D"/>
    <w:rsid w:val="0055688F"/>
    <w:rsid w:val="00557CF9"/>
    <w:rsid w:val="00565BF6"/>
    <w:rsid w:val="00565D9F"/>
    <w:rsid w:val="00571045"/>
    <w:rsid w:val="005813BA"/>
    <w:rsid w:val="00590A1B"/>
    <w:rsid w:val="00595F38"/>
    <w:rsid w:val="0059719C"/>
    <w:rsid w:val="00597B33"/>
    <w:rsid w:val="005A1959"/>
    <w:rsid w:val="005A7886"/>
    <w:rsid w:val="005C6792"/>
    <w:rsid w:val="005C6896"/>
    <w:rsid w:val="005D1997"/>
    <w:rsid w:val="005D4764"/>
    <w:rsid w:val="005D6606"/>
    <w:rsid w:val="00601AD1"/>
    <w:rsid w:val="00605A7C"/>
    <w:rsid w:val="00613F91"/>
    <w:rsid w:val="00616801"/>
    <w:rsid w:val="006371B4"/>
    <w:rsid w:val="0063782F"/>
    <w:rsid w:val="006462F6"/>
    <w:rsid w:val="00650D53"/>
    <w:rsid w:val="00652327"/>
    <w:rsid w:val="006632A3"/>
    <w:rsid w:val="00667832"/>
    <w:rsid w:val="0068050F"/>
    <w:rsid w:val="006838A1"/>
    <w:rsid w:val="00684294"/>
    <w:rsid w:val="00686A83"/>
    <w:rsid w:val="0069621C"/>
    <w:rsid w:val="00697405"/>
    <w:rsid w:val="006B15AD"/>
    <w:rsid w:val="006C0040"/>
    <w:rsid w:val="006C0EBE"/>
    <w:rsid w:val="006C3987"/>
    <w:rsid w:val="006C62AA"/>
    <w:rsid w:val="006D4599"/>
    <w:rsid w:val="006E2589"/>
    <w:rsid w:val="007032AD"/>
    <w:rsid w:val="00705FC7"/>
    <w:rsid w:val="00723258"/>
    <w:rsid w:val="00724066"/>
    <w:rsid w:val="00727780"/>
    <w:rsid w:val="00730915"/>
    <w:rsid w:val="00742FCF"/>
    <w:rsid w:val="0075572D"/>
    <w:rsid w:val="00757BF4"/>
    <w:rsid w:val="00765486"/>
    <w:rsid w:val="00766808"/>
    <w:rsid w:val="007954EC"/>
    <w:rsid w:val="007A09A9"/>
    <w:rsid w:val="007A1B33"/>
    <w:rsid w:val="007A64EF"/>
    <w:rsid w:val="007A7109"/>
    <w:rsid w:val="007A76EB"/>
    <w:rsid w:val="007B60E9"/>
    <w:rsid w:val="007C0BBA"/>
    <w:rsid w:val="007C7631"/>
    <w:rsid w:val="007D5C9A"/>
    <w:rsid w:val="007E49DC"/>
    <w:rsid w:val="007E6468"/>
    <w:rsid w:val="007F00C1"/>
    <w:rsid w:val="007F0607"/>
    <w:rsid w:val="007F3242"/>
    <w:rsid w:val="007F4131"/>
    <w:rsid w:val="00801FBB"/>
    <w:rsid w:val="00811602"/>
    <w:rsid w:val="00820CBB"/>
    <w:rsid w:val="00822B8E"/>
    <w:rsid w:val="00824084"/>
    <w:rsid w:val="00824B40"/>
    <w:rsid w:val="008272F8"/>
    <w:rsid w:val="0083349C"/>
    <w:rsid w:val="008342F3"/>
    <w:rsid w:val="00836B61"/>
    <w:rsid w:val="00837BB8"/>
    <w:rsid w:val="008424E6"/>
    <w:rsid w:val="00846285"/>
    <w:rsid w:val="008540CD"/>
    <w:rsid w:val="00862036"/>
    <w:rsid w:val="00862161"/>
    <w:rsid w:val="00866B87"/>
    <w:rsid w:val="00884C72"/>
    <w:rsid w:val="008875E2"/>
    <w:rsid w:val="008949AD"/>
    <w:rsid w:val="008A693A"/>
    <w:rsid w:val="008B77D1"/>
    <w:rsid w:val="008C29A6"/>
    <w:rsid w:val="008E2A29"/>
    <w:rsid w:val="008F5F73"/>
    <w:rsid w:val="008F6C42"/>
    <w:rsid w:val="00900701"/>
    <w:rsid w:val="00900DA7"/>
    <w:rsid w:val="00910EBF"/>
    <w:rsid w:val="009115DC"/>
    <w:rsid w:val="00913942"/>
    <w:rsid w:val="00927254"/>
    <w:rsid w:val="009408BA"/>
    <w:rsid w:val="00943817"/>
    <w:rsid w:val="00943A84"/>
    <w:rsid w:val="00952075"/>
    <w:rsid w:val="00960122"/>
    <w:rsid w:val="0096507C"/>
    <w:rsid w:val="0097028C"/>
    <w:rsid w:val="00973BA0"/>
    <w:rsid w:val="0097712B"/>
    <w:rsid w:val="00992365"/>
    <w:rsid w:val="00996041"/>
    <w:rsid w:val="009A3320"/>
    <w:rsid w:val="009A4490"/>
    <w:rsid w:val="009B2A58"/>
    <w:rsid w:val="009C2304"/>
    <w:rsid w:val="009C5CFE"/>
    <w:rsid w:val="009F67CB"/>
    <w:rsid w:val="009F6C6A"/>
    <w:rsid w:val="00A02333"/>
    <w:rsid w:val="00A06134"/>
    <w:rsid w:val="00A12E3A"/>
    <w:rsid w:val="00A23A17"/>
    <w:rsid w:val="00A2536F"/>
    <w:rsid w:val="00A31C25"/>
    <w:rsid w:val="00A32196"/>
    <w:rsid w:val="00A34C85"/>
    <w:rsid w:val="00A36AC7"/>
    <w:rsid w:val="00A379AD"/>
    <w:rsid w:val="00A418C2"/>
    <w:rsid w:val="00A453DF"/>
    <w:rsid w:val="00A5029A"/>
    <w:rsid w:val="00A529DF"/>
    <w:rsid w:val="00A53D9E"/>
    <w:rsid w:val="00A57E3E"/>
    <w:rsid w:val="00A66943"/>
    <w:rsid w:val="00A72068"/>
    <w:rsid w:val="00A72D4C"/>
    <w:rsid w:val="00A72FB0"/>
    <w:rsid w:val="00A842EC"/>
    <w:rsid w:val="00A84416"/>
    <w:rsid w:val="00A91A85"/>
    <w:rsid w:val="00A93F2E"/>
    <w:rsid w:val="00A95E15"/>
    <w:rsid w:val="00A96176"/>
    <w:rsid w:val="00AA59B0"/>
    <w:rsid w:val="00AA6613"/>
    <w:rsid w:val="00AA69E8"/>
    <w:rsid w:val="00AB3A7C"/>
    <w:rsid w:val="00AC0C64"/>
    <w:rsid w:val="00AC3392"/>
    <w:rsid w:val="00AC5CB1"/>
    <w:rsid w:val="00AE04FE"/>
    <w:rsid w:val="00AF0012"/>
    <w:rsid w:val="00B11278"/>
    <w:rsid w:val="00B2485F"/>
    <w:rsid w:val="00B25DC2"/>
    <w:rsid w:val="00B26AE7"/>
    <w:rsid w:val="00B33887"/>
    <w:rsid w:val="00B53C84"/>
    <w:rsid w:val="00B5542D"/>
    <w:rsid w:val="00B63DD8"/>
    <w:rsid w:val="00B86E65"/>
    <w:rsid w:val="00B9015A"/>
    <w:rsid w:val="00B976B7"/>
    <w:rsid w:val="00BA1984"/>
    <w:rsid w:val="00BB0A5C"/>
    <w:rsid w:val="00BB4D59"/>
    <w:rsid w:val="00BB7402"/>
    <w:rsid w:val="00BC7227"/>
    <w:rsid w:val="00BC75A0"/>
    <w:rsid w:val="00BD6A5B"/>
    <w:rsid w:val="00BE124F"/>
    <w:rsid w:val="00BF20B9"/>
    <w:rsid w:val="00BF2464"/>
    <w:rsid w:val="00C06069"/>
    <w:rsid w:val="00C0733F"/>
    <w:rsid w:val="00C1012F"/>
    <w:rsid w:val="00C12D75"/>
    <w:rsid w:val="00C14CAD"/>
    <w:rsid w:val="00C32161"/>
    <w:rsid w:val="00C33040"/>
    <w:rsid w:val="00C330C9"/>
    <w:rsid w:val="00C44793"/>
    <w:rsid w:val="00C468B8"/>
    <w:rsid w:val="00C704B4"/>
    <w:rsid w:val="00C715D2"/>
    <w:rsid w:val="00C76571"/>
    <w:rsid w:val="00C804E6"/>
    <w:rsid w:val="00C830C1"/>
    <w:rsid w:val="00C86D18"/>
    <w:rsid w:val="00C92880"/>
    <w:rsid w:val="00C97CC7"/>
    <w:rsid w:val="00CA5469"/>
    <w:rsid w:val="00CA54DC"/>
    <w:rsid w:val="00CC5EAC"/>
    <w:rsid w:val="00CD445F"/>
    <w:rsid w:val="00CD48F0"/>
    <w:rsid w:val="00CD65B6"/>
    <w:rsid w:val="00CE107B"/>
    <w:rsid w:val="00CE162E"/>
    <w:rsid w:val="00CF37B5"/>
    <w:rsid w:val="00CF4C91"/>
    <w:rsid w:val="00CF5B8D"/>
    <w:rsid w:val="00CF7256"/>
    <w:rsid w:val="00D0102A"/>
    <w:rsid w:val="00D02D12"/>
    <w:rsid w:val="00D05AFB"/>
    <w:rsid w:val="00D15250"/>
    <w:rsid w:val="00D21B46"/>
    <w:rsid w:val="00D27D8C"/>
    <w:rsid w:val="00D51754"/>
    <w:rsid w:val="00D534A0"/>
    <w:rsid w:val="00D54882"/>
    <w:rsid w:val="00D57AC2"/>
    <w:rsid w:val="00D668D7"/>
    <w:rsid w:val="00D73169"/>
    <w:rsid w:val="00D755AA"/>
    <w:rsid w:val="00D80FF2"/>
    <w:rsid w:val="00D879F9"/>
    <w:rsid w:val="00D916D8"/>
    <w:rsid w:val="00D92612"/>
    <w:rsid w:val="00D93FC9"/>
    <w:rsid w:val="00D97647"/>
    <w:rsid w:val="00DB4991"/>
    <w:rsid w:val="00DB6AD6"/>
    <w:rsid w:val="00DB6E1E"/>
    <w:rsid w:val="00DB75DA"/>
    <w:rsid w:val="00DC2856"/>
    <w:rsid w:val="00DD0DD7"/>
    <w:rsid w:val="00DE7064"/>
    <w:rsid w:val="00DF0FA6"/>
    <w:rsid w:val="00E03F59"/>
    <w:rsid w:val="00E130EF"/>
    <w:rsid w:val="00E14698"/>
    <w:rsid w:val="00E20E83"/>
    <w:rsid w:val="00E30CC0"/>
    <w:rsid w:val="00E37B2E"/>
    <w:rsid w:val="00E37CA0"/>
    <w:rsid w:val="00E41F86"/>
    <w:rsid w:val="00E449D5"/>
    <w:rsid w:val="00E53CC1"/>
    <w:rsid w:val="00E546AD"/>
    <w:rsid w:val="00E54F7E"/>
    <w:rsid w:val="00E56E7A"/>
    <w:rsid w:val="00E619B4"/>
    <w:rsid w:val="00E73974"/>
    <w:rsid w:val="00E75296"/>
    <w:rsid w:val="00E97FEF"/>
    <w:rsid w:val="00EA03EC"/>
    <w:rsid w:val="00EA2541"/>
    <w:rsid w:val="00EA5172"/>
    <w:rsid w:val="00EB53C8"/>
    <w:rsid w:val="00EB7981"/>
    <w:rsid w:val="00ED6100"/>
    <w:rsid w:val="00EE7ABF"/>
    <w:rsid w:val="00EF1B10"/>
    <w:rsid w:val="00EF3D31"/>
    <w:rsid w:val="00EF5B1C"/>
    <w:rsid w:val="00EF605E"/>
    <w:rsid w:val="00EF694D"/>
    <w:rsid w:val="00F0636A"/>
    <w:rsid w:val="00F064DA"/>
    <w:rsid w:val="00F1104C"/>
    <w:rsid w:val="00F1537F"/>
    <w:rsid w:val="00F168CF"/>
    <w:rsid w:val="00F21DCB"/>
    <w:rsid w:val="00F246C1"/>
    <w:rsid w:val="00F252A5"/>
    <w:rsid w:val="00F265CC"/>
    <w:rsid w:val="00F3158F"/>
    <w:rsid w:val="00F3322B"/>
    <w:rsid w:val="00F33F3B"/>
    <w:rsid w:val="00F543A6"/>
    <w:rsid w:val="00F5453F"/>
    <w:rsid w:val="00F571EF"/>
    <w:rsid w:val="00F67163"/>
    <w:rsid w:val="00F85BBE"/>
    <w:rsid w:val="00F87F72"/>
    <w:rsid w:val="00F93330"/>
    <w:rsid w:val="00F970F3"/>
    <w:rsid w:val="00FA3940"/>
    <w:rsid w:val="00FA7F21"/>
    <w:rsid w:val="00FB0F40"/>
    <w:rsid w:val="00FF676F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C6531-0D8D-4444-99F0-5058E987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987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E130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7032AD"/>
    <w:pPr>
      <w:keepNext/>
      <w:keepLines/>
      <w:spacing w:before="4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qFormat/>
    <w:rsid w:val="007032AD"/>
    <w:pPr>
      <w:keepNext/>
      <w:keepLines/>
      <w:spacing w:before="40" w:line="240" w:lineRule="atLeas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val="en-US" w:eastAsia="en-US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E130EF"/>
    <w:pPr>
      <w:keepNext w:val="0"/>
      <w:keepLines w:val="0"/>
      <w:tabs>
        <w:tab w:val="num" w:pos="2126"/>
      </w:tabs>
      <w:spacing w:before="120" w:after="120" w:line="288" w:lineRule="auto"/>
      <w:ind w:left="2126" w:hanging="708"/>
      <w:jc w:val="both"/>
      <w:outlineLvl w:val="3"/>
    </w:pPr>
    <w:rPr>
      <w:rFonts w:ascii="Arial" w:eastAsia="Times New Roman" w:hAnsi="Arial" w:cs="Arial"/>
      <w:bCs/>
      <w:iCs/>
      <w:color w:val="auto"/>
      <w:kern w:val="20"/>
      <w:sz w:val="22"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E130EF"/>
    <w:pPr>
      <w:tabs>
        <w:tab w:val="clear" w:pos="2126"/>
        <w:tab w:val="num" w:pos="2835"/>
      </w:tabs>
      <w:ind w:left="2835" w:hanging="709"/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E130EF"/>
    <w:pPr>
      <w:tabs>
        <w:tab w:val="clear" w:pos="2835"/>
        <w:tab w:val="num" w:pos="3544"/>
      </w:tabs>
      <w:ind w:left="3544"/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E130EF"/>
    <w:pPr>
      <w:tabs>
        <w:tab w:val="clear" w:pos="3544"/>
        <w:tab w:val="num" w:pos="4253"/>
      </w:tabs>
      <w:ind w:left="4253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130EF"/>
    <w:pPr>
      <w:keepNext/>
      <w:spacing w:before="120"/>
      <w:ind w:left="567" w:hanging="567"/>
      <w:jc w:val="center"/>
      <w:outlineLvl w:val="7"/>
    </w:pPr>
    <w:rPr>
      <w:rFonts w:ascii="Arial" w:hAnsi="Arial" w:cs="Arial"/>
      <w:b/>
      <w:bCs/>
      <w:sz w:val="12"/>
      <w:szCs w:val="12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E130EF"/>
    <w:pPr>
      <w:keepNext/>
      <w:spacing w:before="120"/>
      <w:ind w:left="567" w:right="146" w:hanging="567"/>
      <w:jc w:val="center"/>
      <w:outlineLvl w:val="8"/>
    </w:pPr>
    <w:rPr>
      <w:rFonts w:ascii="Arial" w:hAnsi="Arial" w:cs="Arial"/>
      <w:b/>
      <w:bCs/>
      <w:color w:val="FFFFFF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4F0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4F08C0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F08C0"/>
    <w:rPr>
      <w:color w:val="0000FF"/>
      <w:u w:val="single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4F08C0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4F08C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4F08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5D2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5D2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5D2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86203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6203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6203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6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03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620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862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03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body text"/>
    <w:basedOn w:val="Normalny"/>
    <w:link w:val="TekstpodstawowyZnak"/>
    <w:unhideWhenUsed/>
    <w:rsid w:val="00A842EC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uiPriority w:val="99"/>
    <w:semiHidden/>
    <w:rsid w:val="00A842EC"/>
    <w:rPr>
      <w:rFonts w:ascii="Times New Roman" w:hAnsi="Times New Roman" w:cs="Times New Roman"/>
      <w:sz w:val="28"/>
      <w:szCs w:val="28"/>
      <w:lang w:eastAsia="ar-SA"/>
    </w:rPr>
  </w:style>
  <w:style w:type="paragraph" w:customStyle="1" w:styleId="StandardowyStandardowy1">
    <w:name w:val="Standardowy.Standardowy1"/>
    <w:basedOn w:val="Normalny"/>
    <w:rsid w:val="00A842EC"/>
    <w:pPr>
      <w:autoSpaceDE w:val="0"/>
      <w:autoSpaceDN w:val="0"/>
    </w:pPr>
    <w:rPr>
      <w:rFonts w:ascii="Times New Roman" w:eastAsiaTheme="minorHAnsi" w:hAnsi="Times New Roman"/>
      <w:sz w:val="24"/>
    </w:rPr>
  </w:style>
  <w:style w:type="character" w:customStyle="1" w:styleId="WW8Num7z1">
    <w:name w:val="WW8Num7z1"/>
    <w:basedOn w:val="Domylnaczcionkaakapitu"/>
    <w:uiPriority w:val="99"/>
    <w:rsid w:val="00A842EC"/>
    <w:rPr>
      <w:rFonts w:ascii="Courier New" w:hAnsi="Courier New" w:cs="Courier New" w:hint="default"/>
    </w:rPr>
  </w:style>
  <w:style w:type="character" w:customStyle="1" w:styleId="Znak">
    <w:name w:val="Znak"/>
    <w:basedOn w:val="Domylnaczcionkaakapitu"/>
    <w:uiPriority w:val="99"/>
    <w:rsid w:val="00A842EC"/>
    <w:rPr>
      <w:rFonts w:ascii="Consolas" w:hAnsi="Consolas" w:cs="Consolas" w:hint="default"/>
    </w:rPr>
  </w:style>
  <w:style w:type="character" w:styleId="Numerstrony">
    <w:name w:val="page number"/>
    <w:basedOn w:val="Domylnaczcionkaakapitu"/>
    <w:unhideWhenUsed/>
    <w:rsid w:val="00A842EC"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7032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7032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Lista2">
    <w:name w:val="List 2"/>
    <w:basedOn w:val="Normalny"/>
    <w:semiHidden/>
    <w:unhideWhenUsed/>
    <w:rsid w:val="007032AD"/>
    <w:pPr>
      <w:ind w:left="566" w:hanging="283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rsid w:val="00EF1B10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F1B1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Style3">
    <w:name w:val="Style3"/>
    <w:basedOn w:val="Normalny"/>
    <w:uiPriority w:val="99"/>
    <w:rsid w:val="00EF1B10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Style2">
    <w:name w:val="Style2"/>
    <w:basedOn w:val="Normalny"/>
    <w:uiPriority w:val="99"/>
    <w:rsid w:val="00EF1B10"/>
    <w:pPr>
      <w:widowControl w:val="0"/>
      <w:autoSpaceDE w:val="0"/>
      <w:autoSpaceDN w:val="0"/>
      <w:adjustRightInd w:val="0"/>
      <w:spacing w:line="279" w:lineRule="exact"/>
      <w:ind w:firstLine="325"/>
      <w:jc w:val="both"/>
    </w:pPr>
    <w:rPr>
      <w:rFonts w:ascii="Trebuchet MS" w:hAnsi="Trebuchet MS"/>
      <w:sz w:val="24"/>
    </w:rPr>
  </w:style>
  <w:style w:type="paragraph" w:customStyle="1" w:styleId="Style4">
    <w:name w:val="Style4"/>
    <w:basedOn w:val="Normalny"/>
    <w:uiPriority w:val="99"/>
    <w:rsid w:val="00EF1B10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Calibri" w:hAnsi="Calibri"/>
      <w:sz w:val="24"/>
    </w:rPr>
  </w:style>
  <w:style w:type="character" w:customStyle="1" w:styleId="FontStyle13">
    <w:name w:val="Font Style13"/>
    <w:uiPriority w:val="99"/>
    <w:rsid w:val="00EF1B10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uiPriority w:val="99"/>
    <w:rsid w:val="00EF1B10"/>
    <w:rPr>
      <w:rFonts w:ascii="Calibri" w:hAnsi="Calibri" w:cs="Calibri"/>
      <w:sz w:val="20"/>
      <w:szCs w:val="20"/>
    </w:rPr>
  </w:style>
  <w:style w:type="paragraph" w:customStyle="1" w:styleId="Style8">
    <w:name w:val="Style8"/>
    <w:basedOn w:val="Normalny"/>
    <w:uiPriority w:val="99"/>
    <w:rsid w:val="00EF1B10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ascii="Calibri" w:hAnsi="Calibri"/>
      <w:sz w:val="24"/>
    </w:rPr>
  </w:style>
  <w:style w:type="character" w:customStyle="1" w:styleId="FontStyle12">
    <w:name w:val="Font Style12"/>
    <w:uiPriority w:val="99"/>
    <w:rsid w:val="00EF1B10"/>
    <w:rPr>
      <w:rFonts w:ascii="Calibri" w:hAnsi="Calibri" w:cs="Calibri"/>
      <w:b/>
      <w:bCs/>
      <w:i/>
      <w:iCs/>
      <w:sz w:val="20"/>
      <w:szCs w:val="20"/>
    </w:rPr>
  </w:style>
  <w:style w:type="character" w:styleId="UyteHipercze">
    <w:name w:val="FollowedHyperlink"/>
    <w:aliases w:val="OdwiedzoneHiperłącze"/>
    <w:basedOn w:val="Domylnaczcionkaakapitu"/>
    <w:uiPriority w:val="99"/>
    <w:unhideWhenUsed/>
    <w:rsid w:val="009C2304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nhideWhenUsed/>
    <w:rsid w:val="005C6792"/>
    <w:pPr>
      <w:tabs>
        <w:tab w:val="left" w:pos="3402"/>
        <w:tab w:val="center" w:pos="4536"/>
        <w:tab w:val="right" w:pos="9072"/>
      </w:tabs>
    </w:pPr>
    <w:rPr>
      <w:rFonts w:ascii="Arial" w:hAnsi="Arial"/>
      <w:sz w:val="24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C6792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5C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8">
    <w:name w:val="Font Style78"/>
    <w:basedOn w:val="Domylnaczcionkaakapitu"/>
    <w:uiPriority w:val="99"/>
    <w:rsid w:val="005C67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basedOn w:val="Domylnaczcionkaakapitu"/>
    <w:uiPriority w:val="99"/>
    <w:rsid w:val="005C6792"/>
    <w:rPr>
      <w:rFonts w:ascii="Verdana" w:hAnsi="Verdana" w:cs="Verdana"/>
      <w:b/>
      <w:bCs/>
      <w:i/>
      <w:iCs/>
      <w:sz w:val="12"/>
      <w:szCs w:val="12"/>
    </w:rPr>
  </w:style>
  <w:style w:type="character" w:customStyle="1" w:styleId="FontStyle42">
    <w:name w:val="Font Style42"/>
    <w:basedOn w:val="Domylnaczcionkaakapitu"/>
    <w:uiPriority w:val="99"/>
    <w:rsid w:val="005C6792"/>
    <w:rPr>
      <w:rFonts w:ascii="Calibri" w:hAnsi="Calibri" w:cs="Calibri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5C67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table">
    <w:name w:val="List Item table"/>
    <w:basedOn w:val="Normalny"/>
    <w:rsid w:val="005C6792"/>
    <w:pPr>
      <w:numPr>
        <w:numId w:val="5"/>
      </w:numPr>
      <w:spacing w:before="20" w:after="20"/>
    </w:pPr>
    <w:rPr>
      <w:rFonts w:ascii="Arial" w:hAnsi="Arial"/>
      <w:szCs w:val="20"/>
      <w:lang w:val="de-DE" w:eastAsia="en-US"/>
    </w:rPr>
  </w:style>
  <w:style w:type="paragraph" w:customStyle="1" w:styleId="Table">
    <w:name w:val="Table"/>
    <w:basedOn w:val="Normalny"/>
    <w:rsid w:val="005C6792"/>
    <w:pPr>
      <w:spacing w:before="20" w:after="20"/>
    </w:pPr>
    <w:rPr>
      <w:rFonts w:ascii="Arial" w:hAnsi="Arial"/>
      <w:szCs w:val="20"/>
      <w:lang w:val="en-US" w:eastAsia="en-US"/>
    </w:rPr>
  </w:style>
  <w:style w:type="paragraph" w:customStyle="1" w:styleId="Style25">
    <w:name w:val="Style25"/>
    <w:basedOn w:val="Normalny"/>
    <w:uiPriority w:val="99"/>
    <w:rsid w:val="005C6792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8">
    <w:name w:val="Style28"/>
    <w:basedOn w:val="Normalny"/>
    <w:uiPriority w:val="99"/>
    <w:rsid w:val="005C6792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9">
    <w:name w:val="Style29"/>
    <w:basedOn w:val="Normalny"/>
    <w:uiPriority w:val="99"/>
    <w:rsid w:val="005C6792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 w:val="24"/>
    </w:rPr>
  </w:style>
  <w:style w:type="character" w:customStyle="1" w:styleId="Nagwek1Znak">
    <w:name w:val="Nagłówek 1 Znak"/>
    <w:aliases w:val="Heading 1 Char Znak"/>
    <w:basedOn w:val="Domylnaczcionkaakapitu"/>
    <w:link w:val="Nagwek1"/>
    <w:uiPriority w:val="99"/>
    <w:rsid w:val="00E130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uiPriority w:val="9"/>
    <w:rsid w:val="00E130EF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uiPriority w:val="9"/>
    <w:rsid w:val="00E130EF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uiPriority w:val="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uiPriority w:val="9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8Znak">
    <w:name w:val="Nagłówek 8 Znak"/>
    <w:basedOn w:val="Domylnaczcionkaakapitu"/>
    <w:link w:val="Nagwek8"/>
    <w:rsid w:val="00E130EF"/>
    <w:rPr>
      <w:rFonts w:ascii="Arial" w:eastAsia="Times New Roman" w:hAnsi="Arial" w:cs="Arial"/>
      <w:b/>
      <w:bCs/>
      <w:sz w:val="12"/>
      <w:szCs w:val="12"/>
    </w:rPr>
  </w:style>
  <w:style w:type="character" w:customStyle="1" w:styleId="Nagwek9Znak">
    <w:name w:val="Nagłówek 9 Znak"/>
    <w:basedOn w:val="Domylnaczcionkaakapitu"/>
    <w:link w:val="Nagwek9"/>
    <w:rsid w:val="00E130EF"/>
    <w:rPr>
      <w:rFonts w:ascii="Arial" w:eastAsia="Times New Roman" w:hAnsi="Arial" w:cs="Arial"/>
      <w:b/>
      <w:bCs/>
      <w:color w:val="FFFFFF"/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rsid w:val="00E130EF"/>
    <w:pPr>
      <w:spacing w:before="120" w:after="120" w:line="480" w:lineRule="auto"/>
      <w:ind w:left="567" w:hanging="567"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130EF"/>
    <w:pPr>
      <w:spacing w:before="120" w:after="120"/>
      <w:ind w:left="567" w:hanging="567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30E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BodyText21">
    <w:name w:val="Body Text 21"/>
    <w:basedOn w:val="Normalny"/>
    <w:rsid w:val="00E130EF"/>
    <w:pPr>
      <w:widowControl w:val="0"/>
      <w:spacing w:before="120"/>
      <w:ind w:left="567" w:hanging="567"/>
      <w:jc w:val="both"/>
    </w:pPr>
    <w:rPr>
      <w:rFonts w:ascii="Arial" w:hAnsi="Arial"/>
      <w:sz w:val="22"/>
      <w:szCs w:val="20"/>
    </w:rPr>
  </w:style>
  <w:style w:type="paragraph" w:customStyle="1" w:styleId="Styl1">
    <w:name w:val="Styl1"/>
    <w:basedOn w:val="Normalny"/>
    <w:rsid w:val="00E130EF"/>
    <w:pPr>
      <w:numPr>
        <w:numId w:val="9"/>
      </w:numPr>
      <w:spacing w:before="120"/>
      <w:jc w:val="both"/>
    </w:pPr>
    <w:rPr>
      <w:rFonts w:ascii="Arial" w:hAnsi="Arial"/>
      <w:b/>
      <w:sz w:val="28"/>
      <w:szCs w:val="20"/>
    </w:rPr>
  </w:style>
  <w:style w:type="character" w:styleId="Pogrubienie">
    <w:name w:val="Strong"/>
    <w:qFormat/>
    <w:rsid w:val="00E130EF"/>
    <w:rPr>
      <w:b/>
      <w:bCs/>
    </w:rPr>
  </w:style>
  <w:style w:type="paragraph" w:styleId="Tekstpodstawowywcity">
    <w:name w:val="Body Text Indent"/>
    <w:basedOn w:val="Normalny"/>
    <w:link w:val="TekstpodstawowywcityZnak"/>
    <w:rsid w:val="00E130EF"/>
    <w:pPr>
      <w:spacing w:before="120" w:after="120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130EF"/>
    <w:pPr>
      <w:spacing w:before="120" w:after="120" w:line="480" w:lineRule="auto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E130EF"/>
    <w:pPr>
      <w:spacing w:before="120" w:after="0" w:line="240" w:lineRule="auto"/>
      <w:ind w:left="567" w:hanging="567"/>
      <w:jc w:val="both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E130EF"/>
    <w:rPr>
      <w:rFonts w:ascii="Calibri" w:eastAsia="Calibri" w:hAnsi="Calibri" w:cs="Times New Roman"/>
    </w:rPr>
  </w:style>
  <w:style w:type="paragraph" w:customStyle="1" w:styleId="Default">
    <w:name w:val="Default"/>
    <w:rsid w:val="00E130EF"/>
    <w:pPr>
      <w:autoSpaceDE w:val="0"/>
      <w:autoSpaceDN w:val="0"/>
      <w:adjustRightInd w:val="0"/>
      <w:spacing w:before="120" w:after="0" w:line="240" w:lineRule="auto"/>
      <w:ind w:left="567" w:hanging="567"/>
      <w:jc w:val="both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E130EF"/>
    <w:pPr>
      <w:spacing w:before="100" w:beforeAutospacing="1" w:after="100" w:afterAutospacing="1"/>
      <w:ind w:left="567" w:hanging="567"/>
      <w:jc w:val="both"/>
    </w:pPr>
    <w:rPr>
      <w:rFonts w:ascii="Times" w:eastAsiaTheme="minorHAnsi" w:hAnsi="Times"/>
      <w:szCs w:val="20"/>
      <w:lang w:val="cs-CZ"/>
    </w:rPr>
  </w:style>
  <w:style w:type="paragraph" w:styleId="Spistreci1">
    <w:name w:val="toc 1"/>
    <w:basedOn w:val="Normalny"/>
    <w:next w:val="Normalny"/>
    <w:autoRedefine/>
    <w:uiPriority w:val="39"/>
    <w:rsid w:val="00E130EF"/>
    <w:pPr>
      <w:spacing w:before="120" w:after="120"/>
      <w:ind w:left="567" w:hanging="567"/>
      <w:jc w:val="both"/>
    </w:pPr>
    <w:rPr>
      <w:rFonts w:ascii="Arial" w:hAnsi="Arial"/>
      <w:b/>
      <w:bCs/>
      <w:caps/>
      <w:szCs w:val="20"/>
    </w:rPr>
  </w:style>
  <w:style w:type="paragraph" w:styleId="Legenda">
    <w:name w:val="caption"/>
    <w:basedOn w:val="Normalny"/>
    <w:next w:val="Normalny"/>
    <w:autoRedefine/>
    <w:qFormat/>
    <w:rsid w:val="00E130EF"/>
    <w:pPr>
      <w:numPr>
        <w:numId w:val="10"/>
      </w:num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666666"/>
      <w:spacing w:before="120"/>
      <w:jc w:val="center"/>
    </w:pPr>
    <w:rPr>
      <w:rFonts w:ascii="Arial" w:hAnsi="Arial" w:cs="Arial"/>
      <w:b/>
      <w:bCs/>
      <w:caps/>
      <w:color w:val="F8F8F8"/>
      <w:sz w:val="22"/>
      <w:szCs w:val="22"/>
      <w:shd w:val="clear" w:color="auto" w:fill="666666"/>
    </w:rPr>
  </w:style>
  <w:style w:type="paragraph" w:styleId="Spistreci2">
    <w:name w:val="toc 2"/>
    <w:basedOn w:val="Normalny"/>
    <w:next w:val="Normalny"/>
    <w:autoRedefine/>
    <w:uiPriority w:val="39"/>
    <w:rsid w:val="00E130EF"/>
    <w:pPr>
      <w:spacing w:before="120"/>
      <w:ind w:left="200" w:hanging="567"/>
      <w:jc w:val="both"/>
    </w:pPr>
    <w:rPr>
      <w:rFonts w:ascii="Arial" w:hAnsi="Arial"/>
      <w:smallCaps/>
      <w:szCs w:val="20"/>
    </w:rPr>
  </w:style>
  <w:style w:type="paragraph" w:customStyle="1" w:styleId="Standdopkt">
    <w:name w:val="Stand do pkt"/>
    <w:basedOn w:val="Normalny"/>
    <w:autoRedefine/>
    <w:rsid w:val="00E130EF"/>
    <w:pPr>
      <w:tabs>
        <w:tab w:val="num" w:pos="1080"/>
      </w:tabs>
      <w:spacing w:before="120"/>
      <w:ind w:left="1080" w:hanging="1080"/>
      <w:jc w:val="both"/>
    </w:pPr>
    <w:rPr>
      <w:rFonts w:ascii="Arial" w:hAnsi="Arial" w:cs="Arial"/>
      <w:szCs w:val="20"/>
    </w:rPr>
  </w:style>
  <w:style w:type="paragraph" w:customStyle="1" w:styleId="Standardwylicz1">
    <w:name w:val="Standard wylicz 1"/>
    <w:basedOn w:val="Normalny"/>
    <w:next w:val="Normalny"/>
    <w:autoRedefine/>
    <w:rsid w:val="00E130EF"/>
    <w:pPr>
      <w:numPr>
        <w:numId w:val="11"/>
      </w:numPr>
      <w:spacing w:before="120"/>
      <w:jc w:val="both"/>
    </w:pPr>
    <w:rPr>
      <w:rFonts w:ascii="Arial" w:hAnsi="Arial" w:cs="Arial"/>
      <w:szCs w:val="20"/>
    </w:rPr>
  </w:style>
  <w:style w:type="paragraph" w:customStyle="1" w:styleId="Krawd">
    <w:name w:val="Krawędż"/>
    <w:basedOn w:val="Normalny"/>
    <w:next w:val="Normalny"/>
    <w:autoRedefine/>
    <w:rsid w:val="00E130EF"/>
    <w:pPr>
      <w:spacing w:before="120"/>
      <w:ind w:left="567" w:hanging="567"/>
      <w:jc w:val="center"/>
    </w:pPr>
    <w:rPr>
      <w:rFonts w:ascii="Arial" w:hAnsi="Arial" w:cs="Arial"/>
      <w:b/>
      <w:bCs/>
      <w:i/>
      <w:iCs/>
      <w:color w:val="F0F0F0"/>
      <w:spacing w:val="40"/>
      <w:sz w:val="72"/>
      <w:szCs w:val="72"/>
    </w:rPr>
  </w:style>
  <w:style w:type="paragraph" w:customStyle="1" w:styleId="Standardwylicz2">
    <w:name w:val="Standard wylicz 2"/>
    <w:basedOn w:val="Normalny"/>
    <w:rsid w:val="00E130EF"/>
    <w:pPr>
      <w:numPr>
        <w:numId w:val="12"/>
      </w:numPr>
      <w:spacing w:before="120"/>
      <w:jc w:val="both"/>
    </w:pPr>
    <w:rPr>
      <w:rFonts w:ascii="Arial" w:hAnsi="Arial" w:cs="Arial"/>
      <w:szCs w:val="20"/>
    </w:rPr>
  </w:style>
  <w:style w:type="paragraph" w:styleId="Tytu">
    <w:name w:val="Title"/>
    <w:basedOn w:val="Normalny"/>
    <w:link w:val="TytuZnak"/>
    <w:qFormat/>
    <w:rsid w:val="00E130EF"/>
    <w:pPr>
      <w:spacing w:before="120"/>
      <w:ind w:left="567" w:hanging="567"/>
      <w:jc w:val="center"/>
    </w:pPr>
    <w:rPr>
      <w:rFonts w:ascii="Arial" w:hAnsi="Arial" w:cs="Arial"/>
      <w:b/>
      <w:bCs/>
      <w:sz w:val="24"/>
      <w:lang w:eastAsia="en-US"/>
    </w:rPr>
  </w:style>
  <w:style w:type="character" w:customStyle="1" w:styleId="TytuZnak">
    <w:name w:val="Tytuł Znak"/>
    <w:basedOn w:val="Domylnaczcionkaakapitu"/>
    <w:link w:val="Tytu"/>
    <w:rsid w:val="00E130EF"/>
    <w:rPr>
      <w:rFonts w:ascii="Arial" w:eastAsia="Times New Roman" w:hAnsi="Arial" w:cs="Arial"/>
      <w:b/>
      <w:bCs/>
      <w:sz w:val="24"/>
      <w:szCs w:val="24"/>
    </w:rPr>
  </w:style>
  <w:style w:type="paragraph" w:customStyle="1" w:styleId="Standardowypunktowany">
    <w:name w:val="Standardowy punktowany"/>
    <w:basedOn w:val="Normalny"/>
    <w:rsid w:val="00E130EF"/>
    <w:pPr>
      <w:numPr>
        <w:numId w:val="13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link w:val="Tekstpodstawowywcity3Znak"/>
    <w:rsid w:val="00E130EF"/>
    <w:pPr>
      <w:spacing w:before="120"/>
      <w:ind w:left="360" w:hanging="180"/>
      <w:jc w:val="both"/>
    </w:pPr>
    <w:rPr>
      <w:rFonts w:ascii="Arial" w:hAnsi="Arial" w:cs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30EF"/>
    <w:rPr>
      <w:rFonts w:ascii="Arial" w:eastAsia="Times New Roman" w:hAnsi="Arial" w:cs="Arial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character" w:customStyle="1" w:styleId="PodtytuZnak">
    <w:name w:val="Podtytuł Znak"/>
    <w:basedOn w:val="Domylnaczcionkaakapitu"/>
    <w:link w:val="Podtytu"/>
    <w:rsid w:val="00E130E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content1">
    <w:name w:val="content1"/>
    <w:basedOn w:val="Domylnaczcionkaakapitu"/>
    <w:rsid w:val="00E130EF"/>
    <w:rPr>
      <w:rFonts w:ascii="Arial" w:hAnsi="Arial" w:cs="Arial"/>
      <w:color w:val="auto"/>
      <w:sz w:val="18"/>
      <w:szCs w:val="18"/>
    </w:rPr>
  </w:style>
  <w:style w:type="paragraph" w:customStyle="1" w:styleId="StandardowyNumerowany">
    <w:name w:val="Standardowy Numerowany"/>
    <w:basedOn w:val="Normalny"/>
    <w:rsid w:val="00E130EF"/>
    <w:pPr>
      <w:numPr>
        <w:numId w:val="14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customStyle="1" w:styleId="StandardowyBold">
    <w:name w:val="Standardowy Bold"/>
    <w:basedOn w:val="Normalny"/>
    <w:next w:val="Normalny"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paragraph" w:styleId="Spistreci8">
    <w:name w:val="toc 8"/>
    <w:basedOn w:val="Normalny"/>
    <w:next w:val="Normalny"/>
    <w:autoRedefine/>
    <w:semiHidden/>
    <w:rsid w:val="00E130EF"/>
    <w:pPr>
      <w:spacing w:before="120"/>
      <w:ind w:left="1400" w:hanging="567"/>
      <w:jc w:val="both"/>
    </w:pPr>
    <w:rPr>
      <w:rFonts w:ascii="Arial" w:hAnsi="Arial"/>
      <w:sz w:val="18"/>
      <w:szCs w:val="18"/>
    </w:rPr>
  </w:style>
  <w:style w:type="paragraph" w:customStyle="1" w:styleId="Zalacznik">
    <w:name w:val="Zalacznik"/>
    <w:basedOn w:val="Normalny"/>
    <w:next w:val="Normalny"/>
    <w:autoRedefine/>
    <w:rsid w:val="00E130EF"/>
    <w:pPr>
      <w:widowControl w:val="0"/>
      <w:tabs>
        <w:tab w:val="num" w:pos="1080"/>
        <w:tab w:val="num" w:pos="1980"/>
        <w:tab w:val="left" w:pos="2340"/>
        <w:tab w:val="left" w:pos="2520"/>
      </w:tabs>
      <w:autoSpaceDE w:val="0"/>
      <w:autoSpaceDN w:val="0"/>
      <w:adjustRightInd w:val="0"/>
      <w:spacing w:before="120" w:after="120" w:line="320" w:lineRule="atLeast"/>
      <w:ind w:left="1980" w:hanging="1696"/>
      <w:jc w:val="both"/>
    </w:pPr>
    <w:rPr>
      <w:rFonts w:cs="Verdana"/>
      <w:b/>
      <w:bCs/>
      <w:noProof/>
      <w:sz w:val="24"/>
    </w:rPr>
  </w:style>
  <w:style w:type="paragraph" w:customStyle="1" w:styleId="Rozdzial">
    <w:name w:val="Rozdzial"/>
    <w:basedOn w:val="Nagwek1"/>
    <w:next w:val="Normalny"/>
    <w:rsid w:val="00E130EF"/>
    <w:pPr>
      <w:keepLines w:val="0"/>
      <w:tabs>
        <w:tab w:val="num" w:pos="360"/>
      </w:tabs>
      <w:spacing w:before="960" w:after="960" w:line="320" w:lineRule="atLeast"/>
      <w:ind w:left="432" w:firstLine="288"/>
      <w:jc w:val="both"/>
    </w:pPr>
    <w:rPr>
      <w:rFonts w:ascii="Verdana" w:eastAsia="Times New Roman" w:hAnsi="Verdana" w:cs="Verdana"/>
      <w:b/>
      <w:bCs/>
      <w:color w:val="auto"/>
    </w:rPr>
  </w:style>
  <w:style w:type="paragraph" w:customStyle="1" w:styleId="DefaultText">
    <w:name w:val="Default Text"/>
    <w:basedOn w:val="Normalny"/>
    <w:rsid w:val="00E130EF"/>
    <w:pPr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cs="Verdana"/>
      <w:sz w:val="24"/>
      <w:lang w:val="en-US"/>
    </w:rPr>
  </w:style>
  <w:style w:type="paragraph" w:customStyle="1" w:styleId="xl23">
    <w:name w:val="xl23"/>
    <w:basedOn w:val="Normalny"/>
    <w:rsid w:val="00E130EF"/>
    <w:pP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1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">
    <w:name w:val="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1ZnakZnakZnak">
    <w:name w:val="1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character" w:styleId="Wyrnienieintensywne">
    <w:name w:val="Intense Emphasis"/>
    <w:basedOn w:val="Domylnaczcionkaakapitu"/>
    <w:qFormat/>
    <w:rsid w:val="00E130EF"/>
    <w:rPr>
      <w:rFonts w:cs="Times New Roman"/>
      <w:b/>
      <w:bCs/>
      <w:i/>
      <w:iCs/>
      <w:color w:val="auto"/>
    </w:rPr>
  </w:style>
  <w:style w:type="paragraph" w:styleId="Listapunktowana2">
    <w:name w:val="List Bullet 2"/>
    <w:basedOn w:val="Normalny"/>
    <w:autoRedefine/>
    <w:rsid w:val="00E130EF"/>
    <w:pPr>
      <w:spacing w:before="120"/>
      <w:ind w:left="643" w:hanging="360"/>
      <w:jc w:val="both"/>
    </w:pPr>
    <w:rPr>
      <w:rFonts w:ascii="Arial" w:hAnsi="Arial" w:cs="Arial"/>
      <w:szCs w:val="20"/>
    </w:rPr>
  </w:style>
  <w:style w:type="paragraph" w:customStyle="1" w:styleId="Akapitzlist1">
    <w:name w:val="Akapit z listą1"/>
    <w:basedOn w:val="Normalny"/>
    <w:rsid w:val="00E130EF"/>
    <w:pPr>
      <w:spacing w:before="120"/>
      <w:ind w:left="720" w:hanging="567"/>
      <w:jc w:val="both"/>
    </w:pPr>
    <w:rPr>
      <w:rFonts w:ascii="Arial" w:hAnsi="Arial"/>
      <w:sz w:val="24"/>
    </w:rPr>
  </w:style>
  <w:style w:type="character" w:customStyle="1" w:styleId="EquationCaption">
    <w:name w:val="_Equation Caption"/>
    <w:rsid w:val="00E130EF"/>
    <w:rPr>
      <w:rFonts w:cs="Times New Roman"/>
    </w:rPr>
  </w:style>
  <w:style w:type="paragraph" w:styleId="Zwykytekst">
    <w:name w:val="Plain Text"/>
    <w:basedOn w:val="Normalny"/>
    <w:link w:val="ZwykytekstZnak"/>
    <w:unhideWhenUsed/>
    <w:rsid w:val="00E130EF"/>
    <w:pPr>
      <w:spacing w:before="120"/>
      <w:ind w:left="567" w:hanging="567"/>
      <w:jc w:val="both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rsid w:val="00E130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z4">
    <w:name w:val="WW8Num1z4"/>
    <w:rsid w:val="00E130EF"/>
  </w:style>
  <w:style w:type="character" w:customStyle="1" w:styleId="luchili">
    <w:name w:val="luc_hili"/>
    <w:basedOn w:val="Domylnaczcionkaakapitu"/>
    <w:rsid w:val="00E130EF"/>
  </w:style>
  <w:style w:type="paragraph" w:customStyle="1" w:styleId="font5">
    <w:name w:val="font5"/>
    <w:basedOn w:val="Normalny"/>
    <w:rsid w:val="00E130EF"/>
    <w:pPr>
      <w:spacing w:before="100" w:beforeAutospacing="1" w:after="100" w:afterAutospacing="1"/>
      <w:ind w:left="567" w:hanging="567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xl63">
    <w:name w:val="xl63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65">
    <w:name w:val="xl65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</w:pPr>
    <w:rPr>
      <w:rFonts w:ascii="Times New Roman" w:hAnsi="Times New Roman"/>
      <w:szCs w:val="20"/>
    </w:rPr>
  </w:style>
  <w:style w:type="paragraph" w:customStyle="1" w:styleId="xl66">
    <w:name w:val="xl66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62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eresa.wilk@enea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eep.iod@ene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masz.damm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10" Type="http://schemas.openxmlformats.org/officeDocument/2006/relationships/hyperlink" Target="https://www.enea.pl/pl/grupaenea/o-grupie/spolki-grupy-enea/polaniec/zamowienia/dokumen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grupy-enea/polaniec/zamowienia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2327A-6F33-4B77-9F21-0017662E4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3815</Words>
  <Characters>22891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26653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Zbigniew;Kulińska Alicja</dc:creator>
  <cp:keywords/>
  <dc:description/>
  <cp:lastModifiedBy>Wilk Teresa</cp:lastModifiedBy>
  <cp:revision>6</cp:revision>
  <cp:lastPrinted>2018-04-06T06:49:00Z</cp:lastPrinted>
  <dcterms:created xsi:type="dcterms:W3CDTF">2018-12-11T08:14:00Z</dcterms:created>
  <dcterms:modified xsi:type="dcterms:W3CDTF">2018-12-12T11:37:00Z</dcterms:modified>
</cp:coreProperties>
</file>